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7B" w:rsidRPr="00557D08" w:rsidRDefault="00796225" w:rsidP="00557D08">
      <w:pPr>
        <w:pStyle w:val="a8"/>
        <w:spacing w:line="360" w:lineRule="auto"/>
        <w:jc w:val="center"/>
        <w:outlineLvl w:val="0"/>
        <w:rPr>
          <w:rFonts w:ascii="黑体" w:eastAsia="黑体" w:hAnsi="黑体"/>
          <w:b w:val="0"/>
          <w:sz w:val="40"/>
          <w:szCs w:val="28"/>
        </w:rPr>
      </w:pPr>
      <w:r>
        <w:rPr>
          <w:rFonts w:ascii="黑体" w:eastAsia="黑体" w:hAnsi="黑体" w:hint="eastAsia"/>
          <w:b w:val="0"/>
          <w:sz w:val="40"/>
          <w:szCs w:val="28"/>
        </w:rPr>
        <w:t>关于</w:t>
      </w:r>
      <w:r>
        <w:rPr>
          <w:rFonts w:ascii="黑体" w:eastAsia="黑体" w:hAnsi="黑体"/>
          <w:b w:val="0"/>
          <w:sz w:val="40"/>
          <w:szCs w:val="28"/>
        </w:rPr>
        <w:t>举办</w:t>
      </w:r>
      <w:r>
        <w:rPr>
          <w:rFonts w:ascii="黑体" w:eastAsia="黑体" w:hAnsi="黑体" w:hint="eastAsia"/>
          <w:b w:val="0"/>
          <w:sz w:val="40"/>
          <w:szCs w:val="28"/>
        </w:rPr>
        <w:t>2015年</w:t>
      </w:r>
      <w:r w:rsidR="00D2527B" w:rsidRPr="00557D08">
        <w:rPr>
          <w:rFonts w:ascii="黑体" w:eastAsia="黑体" w:hAnsi="黑体" w:hint="eastAsia"/>
          <w:b w:val="0"/>
          <w:sz w:val="40"/>
          <w:szCs w:val="28"/>
        </w:rPr>
        <w:t>机电学院运动会</w:t>
      </w:r>
      <w:r>
        <w:rPr>
          <w:rFonts w:ascii="黑体" w:eastAsia="黑体" w:hAnsi="黑体" w:hint="eastAsia"/>
          <w:b w:val="0"/>
          <w:sz w:val="40"/>
          <w:szCs w:val="28"/>
        </w:rPr>
        <w:t>的通知</w:t>
      </w:r>
    </w:p>
    <w:p w:rsidR="00557D08" w:rsidRPr="00796225" w:rsidRDefault="00557D08" w:rsidP="00557D0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2527B" w:rsidRPr="00557D08" w:rsidRDefault="00D2527B" w:rsidP="00557D0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 w:rsidRPr="00557D08">
        <w:rPr>
          <w:rFonts w:asciiTheme="minorEastAsia" w:eastAsiaTheme="minorEastAsia" w:hAnsiTheme="minorEastAsia" w:hint="eastAsia"/>
          <w:sz w:val="24"/>
        </w:rPr>
        <w:t>为了全面贯彻党的教育方针，推进素质教育，促进学院群众性体育活动的开展，提高全体学生的体育意识和竞技水平，增进健康，并为校运动会选拔优秀的学院队员。经学院领导研究决定，计划于</w:t>
      </w:r>
      <w:r w:rsidR="00F3077F" w:rsidRPr="00557D08">
        <w:rPr>
          <w:rFonts w:asciiTheme="minorEastAsia" w:eastAsiaTheme="minorEastAsia" w:hAnsiTheme="minorEastAsia" w:hint="eastAsia"/>
          <w:sz w:val="24"/>
        </w:rPr>
        <w:t>3</w:t>
      </w:r>
      <w:r w:rsidRPr="00557D08">
        <w:rPr>
          <w:rFonts w:asciiTheme="minorEastAsia" w:eastAsiaTheme="minorEastAsia" w:hAnsiTheme="minorEastAsia" w:hint="eastAsia"/>
          <w:sz w:val="24"/>
        </w:rPr>
        <w:t>月</w:t>
      </w:r>
      <w:r w:rsidR="00A8093F" w:rsidRPr="00557D08">
        <w:rPr>
          <w:rFonts w:asciiTheme="minorEastAsia" w:eastAsiaTheme="minorEastAsia" w:hAnsiTheme="minorEastAsia" w:hint="eastAsia"/>
          <w:sz w:val="24"/>
        </w:rPr>
        <w:t>2</w:t>
      </w:r>
      <w:r w:rsidR="00A8093F" w:rsidRPr="00557D08">
        <w:rPr>
          <w:rFonts w:asciiTheme="minorEastAsia" w:eastAsiaTheme="minorEastAsia" w:hAnsiTheme="minorEastAsia"/>
          <w:sz w:val="24"/>
        </w:rPr>
        <w:t>8</w:t>
      </w:r>
      <w:r w:rsidRPr="00557D08">
        <w:rPr>
          <w:rFonts w:asciiTheme="minorEastAsia" w:eastAsiaTheme="minorEastAsia" w:hAnsiTheme="minorEastAsia" w:hint="eastAsia"/>
          <w:sz w:val="24"/>
        </w:rPr>
        <w:t>日</w:t>
      </w:r>
      <w:r w:rsidR="00F3077F" w:rsidRPr="00557D08">
        <w:rPr>
          <w:rFonts w:asciiTheme="minorEastAsia" w:eastAsiaTheme="minorEastAsia" w:hAnsiTheme="minorEastAsia" w:hint="eastAsia"/>
          <w:sz w:val="24"/>
        </w:rPr>
        <w:t>上午9</w:t>
      </w:r>
      <w:r w:rsidR="00F7504C" w:rsidRPr="00557D08">
        <w:rPr>
          <w:rFonts w:asciiTheme="minorEastAsia" w:eastAsiaTheme="minorEastAsia" w:hAnsiTheme="minorEastAsia" w:hint="eastAsia"/>
          <w:sz w:val="24"/>
        </w:rPr>
        <w:t>点</w:t>
      </w:r>
      <w:r w:rsidRPr="00557D08">
        <w:rPr>
          <w:rFonts w:asciiTheme="minorEastAsia" w:eastAsiaTheme="minorEastAsia" w:hAnsiTheme="minorEastAsia" w:hint="eastAsia"/>
          <w:sz w:val="24"/>
        </w:rPr>
        <w:t>举行机电学院运动会。</w:t>
      </w:r>
    </w:p>
    <w:p w:rsidR="00D2527B" w:rsidRPr="00557D08" w:rsidRDefault="00D2527B" w:rsidP="00557D08">
      <w:pPr>
        <w:spacing w:line="360" w:lineRule="auto"/>
        <w:rPr>
          <w:sz w:val="24"/>
        </w:rPr>
      </w:pPr>
      <w:r w:rsidRPr="00557D08">
        <w:rPr>
          <w:rFonts w:hint="eastAsia"/>
          <w:b/>
          <w:sz w:val="24"/>
        </w:rPr>
        <w:t>一、日期：</w:t>
      </w:r>
      <w:r w:rsidRPr="00557D08">
        <w:rPr>
          <w:b/>
          <w:sz w:val="24"/>
        </w:rPr>
        <w:t>20</w:t>
      </w:r>
      <w:r w:rsidR="00911AC4" w:rsidRPr="00557D08">
        <w:rPr>
          <w:rFonts w:hint="eastAsia"/>
          <w:b/>
          <w:sz w:val="24"/>
        </w:rPr>
        <w:t>1</w:t>
      </w:r>
      <w:r w:rsidR="00911AC4" w:rsidRPr="00557D08">
        <w:rPr>
          <w:b/>
          <w:sz w:val="24"/>
        </w:rPr>
        <w:t>5</w:t>
      </w:r>
      <w:r w:rsidRPr="00557D08">
        <w:rPr>
          <w:rFonts w:hint="eastAsia"/>
          <w:b/>
          <w:sz w:val="24"/>
        </w:rPr>
        <w:t>年</w:t>
      </w:r>
      <w:r w:rsidR="00F3077F" w:rsidRPr="00557D08">
        <w:rPr>
          <w:rFonts w:hint="eastAsia"/>
          <w:b/>
          <w:sz w:val="24"/>
        </w:rPr>
        <w:t>3</w:t>
      </w:r>
      <w:r w:rsidRPr="00557D08">
        <w:rPr>
          <w:rFonts w:hint="eastAsia"/>
          <w:b/>
          <w:sz w:val="24"/>
        </w:rPr>
        <w:t>月</w:t>
      </w:r>
      <w:r w:rsidR="00911AC4" w:rsidRPr="00557D08">
        <w:rPr>
          <w:rFonts w:hint="eastAsia"/>
          <w:b/>
          <w:sz w:val="24"/>
        </w:rPr>
        <w:t>28</w:t>
      </w:r>
      <w:r w:rsidR="00A71BBE" w:rsidRPr="00557D08">
        <w:rPr>
          <w:rFonts w:hint="eastAsia"/>
          <w:b/>
          <w:sz w:val="24"/>
        </w:rPr>
        <w:t>日上</w:t>
      </w:r>
      <w:r w:rsidRPr="00557D08">
        <w:rPr>
          <w:rFonts w:hint="eastAsia"/>
          <w:b/>
          <w:sz w:val="24"/>
        </w:rPr>
        <w:t>午</w:t>
      </w:r>
      <w:r w:rsidR="00F3077F" w:rsidRPr="00557D08">
        <w:rPr>
          <w:rFonts w:hint="eastAsia"/>
          <w:b/>
          <w:sz w:val="24"/>
        </w:rPr>
        <w:t>9</w:t>
      </w:r>
      <w:r w:rsidR="00911AC4" w:rsidRPr="00557D08">
        <w:rPr>
          <w:rFonts w:hint="eastAsia"/>
          <w:b/>
          <w:sz w:val="24"/>
        </w:rPr>
        <w:t>:0</w:t>
      </w:r>
      <w:r w:rsidR="008613B2" w:rsidRPr="00557D08">
        <w:rPr>
          <w:rFonts w:hint="eastAsia"/>
          <w:b/>
          <w:sz w:val="24"/>
        </w:rPr>
        <w:t>0</w:t>
      </w:r>
      <w:r w:rsidR="008613B2" w:rsidRPr="00557D08">
        <w:rPr>
          <w:rFonts w:hint="eastAsia"/>
          <w:b/>
          <w:sz w:val="24"/>
        </w:rPr>
        <w:t>（</w:t>
      </w:r>
      <w:r w:rsidR="00911AC4" w:rsidRPr="00557D08">
        <w:rPr>
          <w:rFonts w:hint="eastAsia"/>
          <w:b/>
          <w:sz w:val="24"/>
        </w:rPr>
        <w:t>8:3</w:t>
      </w:r>
      <w:r w:rsidR="00A66B9E" w:rsidRPr="00557D08">
        <w:rPr>
          <w:rFonts w:hint="eastAsia"/>
          <w:b/>
          <w:sz w:val="24"/>
        </w:rPr>
        <w:t>0</w:t>
      </w:r>
      <w:r w:rsidR="008613B2" w:rsidRPr="00557D08">
        <w:rPr>
          <w:rFonts w:hint="eastAsia"/>
          <w:b/>
          <w:sz w:val="24"/>
        </w:rPr>
        <w:t>集合完毕）</w:t>
      </w:r>
    </w:p>
    <w:p w:rsidR="00D2527B" w:rsidRPr="00557D08" w:rsidRDefault="00D2527B" w:rsidP="00557D08">
      <w:pPr>
        <w:spacing w:line="360" w:lineRule="auto"/>
        <w:rPr>
          <w:sz w:val="24"/>
        </w:rPr>
      </w:pPr>
      <w:r w:rsidRPr="00557D08">
        <w:rPr>
          <w:rFonts w:hint="eastAsia"/>
          <w:b/>
          <w:sz w:val="24"/>
        </w:rPr>
        <w:t>二、地点：</w:t>
      </w:r>
      <w:r w:rsidR="001F5C66" w:rsidRPr="00557D08">
        <w:rPr>
          <w:rFonts w:hint="eastAsia"/>
          <w:b/>
          <w:sz w:val="24"/>
        </w:rPr>
        <w:t>中关村</w:t>
      </w:r>
      <w:r w:rsidRPr="00557D08">
        <w:rPr>
          <w:rFonts w:hint="eastAsia"/>
          <w:b/>
          <w:sz w:val="24"/>
        </w:rPr>
        <w:t>校区</w:t>
      </w:r>
      <w:r w:rsidR="00A66B9E" w:rsidRPr="00557D08">
        <w:rPr>
          <w:rFonts w:hint="eastAsia"/>
          <w:b/>
          <w:sz w:val="24"/>
        </w:rPr>
        <w:t>东</w:t>
      </w:r>
      <w:r w:rsidRPr="00557D08">
        <w:rPr>
          <w:rFonts w:hint="eastAsia"/>
          <w:b/>
          <w:sz w:val="24"/>
        </w:rPr>
        <w:t>体育场</w:t>
      </w:r>
    </w:p>
    <w:p w:rsidR="00D2527B" w:rsidRPr="00557D08" w:rsidRDefault="00D2527B" w:rsidP="00557D08">
      <w:pPr>
        <w:spacing w:line="360" w:lineRule="auto"/>
        <w:rPr>
          <w:rFonts w:ascii="宋体" w:hAnsi="宋体"/>
          <w:b/>
          <w:sz w:val="24"/>
        </w:rPr>
      </w:pPr>
      <w:r w:rsidRPr="00557D08">
        <w:rPr>
          <w:rFonts w:ascii="宋体" w:hAnsi="宋体" w:hint="eastAsia"/>
          <w:b/>
          <w:sz w:val="24"/>
        </w:rPr>
        <w:t>三、学生组：</w:t>
      </w:r>
    </w:p>
    <w:p w:rsidR="00D2527B" w:rsidRPr="00557D08" w:rsidRDefault="00D2527B" w:rsidP="00557D08">
      <w:pPr>
        <w:spacing w:line="360" w:lineRule="auto"/>
        <w:rPr>
          <w:rFonts w:ascii="宋体" w:hAnsi="宋体"/>
          <w:b/>
          <w:bCs/>
          <w:sz w:val="24"/>
        </w:rPr>
      </w:pPr>
      <w:r w:rsidRPr="00557D08">
        <w:rPr>
          <w:rFonts w:ascii="宋体" w:hAnsi="宋体" w:hint="eastAsia"/>
          <w:b/>
          <w:sz w:val="24"/>
        </w:rPr>
        <w:t>（一）竞赛分组与项目：</w:t>
      </w:r>
    </w:p>
    <w:p w:rsidR="00D2527B" w:rsidRPr="00557D08" w:rsidRDefault="00D2527B" w:rsidP="00557D08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557D08">
        <w:rPr>
          <w:rFonts w:ascii="宋体" w:hAnsi="宋体" w:hint="eastAsia"/>
          <w:b/>
          <w:bCs/>
          <w:sz w:val="24"/>
        </w:rPr>
        <w:t>1.学生项目：</w:t>
      </w:r>
    </w:p>
    <w:p w:rsidR="00D2527B" w:rsidRPr="00D1103E" w:rsidRDefault="00D2527B" w:rsidP="00557D08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557D08">
        <w:rPr>
          <w:rFonts w:hint="eastAsia"/>
          <w:sz w:val="24"/>
        </w:rPr>
        <w:t>（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）学生男子组：径赛：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100m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200m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400m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800m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1500m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rFonts w:hint="eastAsia"/>
            <w:sz w:val="24"/>
          </w:rPr>
          <w:t>3</w:t>
        </w:r>
        <w:smartTag w:uri="urn:schemas-microsoft-com:office:smarttags" w:element="chmetcnv">
          <w:smartTagPr>
            <w:attr w:name="UnitName" w:val="m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557D08">
            <w:rPr>
              <w:rFonts w:hint="eastAsia"/>
              <w:sz w:val="24"/>
            </w:rPr>
            <w:t>0</w:t>
          </w:r>
          <w:r w:rsidRPr="00557D08">
            <w:rPr>
              <w:sz w:val="24"/>
            </w:rPr>
            <w:t>00m</w:t>
          </w:r>
        </w:smartTag>
      </w:smartTag>
      <w:r w:rsidRPr="00557D08">
        <w:rPr>
          <w:rFonts w:hint="eastAsia"/>
          <w:sz w:val="24"/>
        </w:rPr>
        <w:t>、</w:t>
      </w:r>
      <w:r w:rsidRPr="00D1103E">
        <w:rPr>
          <w:rFonts w:ascii="宋体" w:hAnsi="宋体"/>
          <w:color w:val="000000" w:themeColor="text1"/>
          <w:sz w:val="24"/>
        </w:rPr>
        <w:t>4</w:t>
      </w:r>
      <w:r w:rsidRPr="00D1103E">
        <w:rPr>
          <w:rFonts w:ascii="宋体" w:hAnsi="宋体" w:hint="eastAsia"/>
          <w:color w:val="000000" w:themeColor="text1"/>
          <w:sz w:val="24"/>
        </w:rPr>
        <w:t>×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1103E">
          <w:rPr>
            <w:color w:val="000000" w:themeColor="text1"/>
            <w:sz w:val="24"/>
          </w:rPr>
          <w:t>100m</w:t>
        </w:r>
      </w:smartTag>
      <w:r w:rsidRPr="00D1103E">
        <w:rPr>
          <w:rFonts w:hint="eastAsia"/>
          <w:color w:val="000000" w:themeColor="text1"/>
          <w:sz w:val="24"/>
        </w:rPr>
        <w:t>接力；田赛：跳高、</w:t>
      </w:r>
      <w:r w:rsidR="005A5B7A" w:rsidRPr="00D1103E">
        <w:rPr>
          <w:rFonts w:hint="eastAsia"/>
          <w:color w:val="000000" w:themeColor="text1"/>
          <w:sz w:val="24"/>
        </w:rPr>
        <w:t>跳远</w:t>
      </w:r>
      <w:r w:rsidRPr="00D1103E">
        <w:rPr>
          <w:rFonts w:hint="eastAsia"/>
          <w:color w:val="000000" w:themeColor="text1"/>
          <w:sz w:val="24"/>
        </w:rPr>
        <w:t>、铅球。</w:t>
      </w:r>
    </w:p>
    <w:p w:rsidR="00D2527B" w:rsidRPr="00557D08" w:rsidRDefault="00D2527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趣味及球类：跳绳（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分钟单摇跳绳、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分钟双摇跳绳）、毽子（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分钟单脚踢、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分钟双脚轮流盘踢、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分钟双脚轮流磕踢）。</w:t>
      </w:r>
    </w:p>
    <w:p w:rsidR="00D2527B" w:rsidRPr="00557D08" w:rsidRDefault="00D2527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（</w:t>
      </w:r>
      <w:r w:rsidRPr="00557D08">
        <w:rPr>
          <w:sz w:val="24"/>
        </w:rPr>
        <w:t>2</w:t>
      </w:r>
      <w:r w:rsidRPr="00557D08">
        <w:rPr>
          <w:rFonts w:hint="eastAsia"/>
          <w:sz w:val="24"/>
        </w:rPr>
        <w:t>）学生女子组：径赛：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100m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200m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400m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800m</w:t>
        </w:r>
      </w:smartTag>
      <w:r w:rsidRPr="00557D08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 w:rsidRPr="00557D08">
          <w:rPr>
            <w:sz w:val="24"/>
          </w:rPr>
          <w:t>1500m</w:t>
        </w:r>
      </w:smartTag>
      <w:r w:rsidRPr="00557D08">
        <w:rPr>
          <w:rFonts w:hint="eastAsia"/>
          <w:sz w:val="24"/>
        </w:rPr>
        <w:t>、</w:t>
      </w:r>
      <w:r w:rsidRPr="00557D08">
        <w:rPr>
          <w:rFonts w:ascii="宋体" w:hAnsi="宋体"/>
          <w:sz w:val="24"/>
        </w:rPr>
        <w:t>4</w:t>
      </w:r>
      <w:r w:rsidRPr="00557D08">
        <w:rPr>
          <w:rFonts w:ascii="宋体" w:hAnsi="宋体" w:hint="eastAsia"/>
          <w:sz w:val="24"/>
        </w:rPr>
        <w:t>×</w:t>
      </w:r>
      <w:r w:rsidRPr="00557D08">
        <w:rPr>
          <w:sz w:val="24"/>
        </w:rPr>
        <w:t>100</w:t>
      </w:r>
      <w:r w:rsidRPr="00557D08">
        <w:rPr>
          <w:rFonts w:hint="eastAsia"/>
          <w:sz w:val="24"/>
        </w:rPr>
        <w:t>接力；田赛：跳高、跳远、铅球</w:t>
      </w:r>
    </w:p>
    <w:p w:rsidR="00D2527B" w:rsidRPr="00557D08" w:rsidRDefault="00D2527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趣味：跳绳（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分钟单摇跳绳、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分钟双摇跳绳）、毽子（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分钟单脚踢、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分钟双脚轮流盘踢、</w:t>
      </w:r>
      <w:r w:rsidRPr="00557D08">
        <w:rPr>
          <w:sz w:val="24"/>
        </w:rPr>
        <w:t>1</w:t>
      </w:r>
      <w:r w:rsidRPr="00557D08">
        <w:rPr>
          <w:rFonts w:hint="eastAsia"/>
          <w:sz w:val="24"/>
        </w:rPr>
        <w:t>分钟双脚轮流磕踢</w:t>
      </w:r>
      <w:r w:rsidRPr="00557D08">
        <w:rPr>
          <w:rFonts w:hint="eastAsia"/>
          <w:b/>
          <w:sz w:val="24"/>
        </w:rPr>
        <w:t>）</w:t>
      </w:r>
    </w:p>
    <w:p w:rsidR="00D2527B" w:rsidRPr="00557D08" w:rsidRDefault="00D2527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（</w:t>
      </w:r>
      <w:r w:rsidRPr="00557D08">
        <w:rPr>
          <w:sz w:val="24"/>
        </w:rPr>
        <w:t>3</w:t>
      </w:r>
      <w:r w:rsidRPr="00557D08">
        <w:rPr>
          <w:rFonts w:hint="eastAsia"/>
          <w:sz w:val="24"/>
        </w:rPr>
        <w:t>）学生集体趣味项目比赛：</w:t>
      </w:r>
      <w:r w:rsidRPr="00557D08">
        <w:rPr>
          <w:sz w:val="24"/>
        </w:rPr>
        <w:t>3</w:t>
      </w:r>
      <w:r w:rsidRPr="00557D08">
        <w:rPr>
          <w:rFonts w:hint="eastAsia"/>
          <w:sz w:val="24"/>
        </w:rPr>
        <w:t>分钟</w:t>
      </w:r>
      <w:r w:rsidR="00F3077F" w:rsidRPr="00557D08">
        <w:rPr>
          <w:rFonts w:hint="eastAsia"/>
          <w:sz w:val="24"/>
        </w:rPr>
        <w:t>班级</w:t>
      </w:r>
      <w:r w:rsidR="00F3077F" w:rsidRPr="00557D08">
        <w:rPr>
          <w:rFonts w:hint="eastAsia"/>
          <w:sz w:val="24"/>
        </w:rPr>
        <w:t>10</w:t>
      </w:r>
      <w:r w:rsidR="00F3077F" w:rsidRPr="00557D08">
        <w:rPr>
          <w:rFonts w:hint="eastAsia"/>
          <w:sz w:val="24"/>
        </w:rPr>
        <w:t>人</w:t>
      </w:r>
      <w:r w:rsidR="008E798B" w:rsidRPr="00557D08">
        <w:rPr>
          <w:rFonts w:hint="eastAsia"/>
          <w:sz w:val="24"/>
        </w:rPr>
        <w:t>混合集体跳绳</w:t>
      </w:r>
      <w:r w:rsidRPr="00557D08">
        <w:rPr>
          <w:rFonts w:hint="eastAsia"/>
          <w:sz w:val="24"/>
        </w:rPr>
        <w:t>、</w:t>
      </w:r>
      <w:r w:rsidR="00557D08">
        <w:rPr>
          <w:rFonts w:hint="eastAsia"/>
          <w:sz w:val="24"/>
        </w:rPr>
        <w:t>六人七足</w:t>
      </w:r>
      <w:r w:rsidR="00557D08">
        <w:rPr>
          <w:sz w:val="24"/>
        </w:rPr>
        <w:t>、</w:t>
      </w:r>
      <w:r w:rsidRPr="00557D08">
        <w:rPr>
          <w:rFonts w:hint="eastAsia"/>
          <w:sz w:val="24"/>
        </w:rPr>
        <w:t>男女集体投篮、男女集体足球射门。</w:t>
      </w:r>
    </w:p>
    <w:p w:rsidR="00D2527B" w:rsidRPr="00557D08" w:rsidRDefault="00D2527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（</w:t>
      </w:r>
      <w:r w:rsidRPr="00557D08">
        <w:rPr>
          <w:rFonts w:hint="eastAsia"/>
          <w:sz w:val="24"/>
        </w:rPr>
        <w:t>4</w:t>
      </w:r>
      <w:r w:rsidRPr="00557D08">
        <w:rPr>
          <w:rFonts w:hint="eastAsia"/>
          <w:sz w:val="24"/>
        </w:rPr>
        <w:t>）注：学生径赛集体项目：</w:t>
      </w:r>
      <w:r w:rsidRPr="00557D08">
        <w:rPr>
          <w:rFonts w:hint="eastAsia"/>
          <w:sz w:val="24"/>
        </w:rPr>
        <w:t>4</w:t>
      </w:r>
      <w:r w:rsidRPr="00557D08">
        <w:rPr>
          <w:rFonts w:hint="eastAsia"/>
          <w:sz w:val="24"/>
        </w:rPr>
        <w:t>×</w:t>
      </w:r>
      <w:r w:rsidRPr="00557D08">
        <w:rPr>
          <w:rFonts w:hint="eastAsia"/>
          <w:sz w:val="24"/>
        </w:rPr>
        <w:t>100</w:t>
      </w:r>
      <w:r w:rsidRPr="00557D08">
        <w:rPr>
          <w:rFonts w:hint="eastAsia"/>
          <w:sz w:val="24"/>
        </w:rPr>
        <w:t>接力</w:t>
      </w:r>
      <w:r w:rsidR="00F8526C" w:rsidRPr="00557D08">
        <w:rPr>
          <w:rFonts w:hint="eastAsia"/>
          <w:sz w:val="24"/>
        </w:rPr>
        <w:t>。</w:t>
      </w:r>
      <w:r w:rsidR="004E3FDB" w:rsidRPr="00557D08">
        <w:rPr>
          <w:rFonts w:hint="eastAsia"/>
          <w:sz w:val="24"/>
        </w:rPr>
        <w:t>双脚轮流盘踢指用双脚轮流踢毽，双脚轮流磕踢</w:t>
      </w:r>
      <w:r w:rsidR="008E798B" w:rsidRPr="00557D08">
        <w:rPr>
          <w:rFonts w:hint="eastAsia"/>
          <w:sz w:val="24"/>
        </w:rPr>
        <w:t>指用双膝盖轮流踢毽。</w:t>
      </w:r>
    </w:p>
    <w:p w:rsidR="00F8526C" w:rsidRPr="00CA48C1" w:rsidRDefault="00F8526C" w:rsidP="00557D0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3366FF"/>
          <w:sz w:val="24"/>
          <w:u w:val="single"/>
        </w:rPr>
      </w:pP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（5）学生入场式</w:t>
      </w:r>
      <w:r w:rsidR="00F3077F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方阵</w:t>
      </w:r>
      <w:r w:rsidR="00557D08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比赛：</w:t>
      </w:r>
      <w:r w:rsidR="00F5484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每个方阵由</w:t>
      </w:r>
      <w:r w:rsidR="00557D08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本科生</w:t>
      </w:r>
      <w:r w:rsidR="00557D08" w:rsidRPr="00CA48C1">
        <w:rPr>
          <w:rFonts w:asciiTheme="minorEastAsia" w:eastAsiaTheme="minorEastAsia" w:hAnsiTheme="minorEastAsia"/>
          <w:b/>
          <w:color w:val="FF0000"/>
          <w:sz w:val="24"/>
          <w:u w:val="single"/>
        </w:rPr>
        <w:t>和研究生</w:t>
      </w:r>
      <w:r w:rsidR="00F5484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各个班级</w:t>
      </w:r>
      <w:r w:rsidR="00794C45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组成</w:t>
      </w:r>
      <w:r w:rsidR="00A66B9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。</w:t>
      </w:r>
      <w:r w:rsidR="00F5484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每个方阵队伍自己</w:t>
      </w:r>
      <w:r w:rsidR="00A66B9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写前导词，作为方阵的简介，字数在</w:t>
      </w:r>
      <w:r w:rsidR="004F1A92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150</w:t>
      </w:r>
      <w:r w:rsidR="00A66B9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字左右。方阵分数算入各班级总成绩</w:t>
      </w:r>
      <w:r w:rsidR="00065D85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中（人数不够在入场式比赛分数上给予减分）。</w:t>
      </w:r>
    </w:p>
    <w:p w:rsidR="00AF701E" w:rsidRPr="00A91666" w:rsidRDefault="00F8526C" w:rsidP="00557D08">
      <w:pPr>
        <w:spacing w:line="360" w:lineRule="auto"/>
        <w:jc w:val="left"/>
        <w:rPr>
          <w:rFonts w:asciiTheme="minorEastAsia" w:eastAsiaTheme="minorEastAsia" w:hAnsiTheme="minorEastAsia"/>
          <w:b/>
          <w:bCs/>
          <w:color w:val="000000"/>
          <w:sz w:val="24"/>
        </w:rPr>
      </w:pPr>
      <w:r w:rsidRPr="00A91666">
        <w:rPr>
          <w:rFonts w:asciiTheme="minorEastAsia" w:eastAsiaTheme="minorEastAsia" w:hAnsiTheme="minorEastAsia" w:hint="eastAsia"/>
          <w:b/>
          <w:bCs/>
          <w:color w:val="000000"/>
          <w:sz w:val="24"/>
        </w:rPr>
        <w:t>（二）报名资格：</w:t>
      </w:r>
    </w:p>
    <w:p w:rsidR="00F8526C" w:rsidRPr="00557D08" w:rsidRDefault="00F8526C" w:rsidP="00557D08">
      <w:pPr>
        <w:spacing w:line="360" w:lineRule="auto"/>
        <w:ind w:firstLineChars="200" w:firstLine="480"/>
        <w:jc w:val="left"/>
        <w:rPr>
          <w:b/>
          <w:bCs/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凡我学院注册学生（本科及研究生</w:t>
      </w:r>
      <w:r w:rsidR="00A66B9E" w:rsidRPr="00557D08">
        <w:rPr>
          <w:rFonts w:hint="eastAsia"/>
          <w:color w:val="000000"/>
          <w:sz w:val="24"/>
        </w:rPr>
        <w:t>、博士生</w:t>
      </w:r>
      <w:r w:rsidRPr="00557D08">
        <w:rPr>
          <w:rFonts w:hint="eastAsia"/>
          <w:color w:val="000000"/>
          <w:sz w:val="24"/>
        </w:rPr>
        <w:t>、留学生等），经校医院体检合格、身体健康者均可报名参赛。</w:t>
      </w:r>
    </w:p>
    <w:p w:rsidR="00AF701E" w:rsidRPr="00557D08" w:rsidRDefault="00F8526C" w:rsidP="00557D08">
      <w:pPr>
        <w:spacing w:line="360" w:lineRule="auto"/>
        <w:rPr>
          <w:b/>
          <w:bCs/>
          <w:color w:val="000000"/>
          <w:sz w:val="24"/>
        </w:rPr>
      </w:pPr>
      <w:r w:rsidRPr="00557D08">
        <w:rPr>
          <w:rFonts w:hint="eastAsia"/>
          <w:b/>
          <w:bCs/>
          <w:color w:val="000000"/>
          <w:sz w:val="24"/>
        </w:rPr>
        <w:lastRenderedPageBreak/>
        <w:t>（三）报名</w:t>
      </w:r>
      <w:r w:rsidR="00AF701E" w:rsidRPr="00557D08">
        <w:rPr>
          <w:rFonts w:hint="eastAsia"/>
          <w:b/>
          <w:bCs/>
          <w:color w:val="000000"/>
          <w:sz w:val="24"/>
        </w:rPr>
        <w:t>相关要求</w:t>
      </w:r>
      <w:r w:rsidRPr="00557D08">
        <w:rPr>
          <w:rFonts w:hint="eastAsia"/>
          <w:b/>
          <w:bCs/>
          <w:color w:val="000000"/>
          <w:sz w:val="24"/>
        </w:rPr>
        <w:t>：</w:t>
      </w:r>
    </w:p>
    <w:p w:rsidR="00AF701E" w:rsidRPr="00557D08" w:rsidRDefault="00AF701E" w:rsidP="00BC5178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rFonts w:hint="eastAsia"/>
          <w:bCs/>
          <w:color w:val="000000"/>
          <w:sz w:val="24"/>
        </w:rPr>
        <w:t>1</w:t>
      </w:r>
      <w:r w:rsidRPr="00557D08">
        <w:rPr>
          <w:rFonts w:hint="eastAsia"/>
          <w:bCs/>
          <w:color w:val="000000"/>
          <w:sz w:val="24"/>
        </w:rPr>
        <w:t>、</w:t>
      </w:r>
      <w:r w:rsidRPr="00557D08">
        <w:rPr>
          <w:rFonts w:hint="eastAsia"/>
          <w:color w:val="000000"/>
          <w:sz w:val="24"/>
        </w:rPr>
        <w:t>学生集体</w:t>
      </w:r>
      <w:r w:rsidR="00F8526C" w:rsidRPr="00557D08">
        <w:rPr>
          <w:rFonts w:hint="eastAsia"/>
          <w:color w:val="000000"/>
          <w:sz w:val="24"/>
        </w:rPr>
        <w:t>项目</w:t>
      </w:r>
      <w:r w:rsidR="00276099" w:rsidRPr="00557D08">
        <w:rPr>
          <w:rFonts w:hint="eastAsia"/>
          <w:color w:val="000000"/>
          <w:sz w:val="24"/>
        </w:rPr>
        <w:t>以班级为单位</w:t>
      </w:r>
      <w:r w:rsidR="00A66B9E" w:rsidRPr="00557D08">
        <w:rPr>
          <w:rFonts w:hint="eastAsia"/>
          <w:color w:val="000000"/>
          <w:sz w:val="24"/>
        </w:rPr>
        <w:t>组队，每队</w:t>
      </w:r>
      <w:r w:rsidRPr="00557D08">
        <w:rPr>
          <w:rFonts w:hint="eastAsia"/>
          <w:color w:val="000000"/>
          <w:sz w:val="24"/>
        </w:rPr>
        <w:t>每位参赛队员的名单全部</w:t>
      </w:r>
      <w:r w:rsidR="00A66B9E" w:rsidRPr="00557D08">
        <w:rPr>
          <w:rFonts w:hint="eastAsia"/>
          <w:color w:val="000000"/>
          <w:sz w:val="24"/>
        </w:rPr>
        <w:t>都得</w:t>
      </w:r>
      <w:r w:rsidRPr="00557D08">
        <w:rPr>
          <w:rFonts w:hint="eastAsia"/>
          <w:color w:val="000000"/>
          <w:sz w:val="24"/>
        </w:rPr>
        <w:t>上交</w:t>
      </w:r>
      <w:r w:rsidR="00F8526C" w:rsidRPr="00557D08">
        <w:rPr>
          <w:rFonts w:hint="eastAsia"/>
          <w:color w:val="000000"/>
          <w:sz w:val="24"/>
        </w:rPr>
        <w:t>。</w:t>
      </w:r>
    </w:p>
    <w:p w:rsidR="00AF701E" w:rsidRPr="00557D08" w:rsidRDefault="00AF701E" w:rsidP="00BC5178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2</w:t>
      </w:r>
      <w:r w:rsidR="00400847" w:rsidRPr="00557D08">
        <w:rPr>
          <w:rFonts w:hint="eastAsia"/>
          <w:color w:val="000000"/>
          <w:sz w:val="24"/>
        </w:rPr>
        <w:t>、</w:t>
      </w:r>
      <w:r w:rsidR="0049153E" w:rsidRPr="00557D08">
        <w:rPr>
          <w:rFonts w:hint="eastAsia"/>
          <w:color w:val="000000"/>
          <w:sz w:val="24"/>
        </w:rPr>
        <w:t>每人不限报</w:t>
      </w:r>
      <w:r w:rsidR="00F8526C" w:rsidRPr="00557D08">
        <w:rPr>
          <w:rFonts w:hint="eastAsia"/>
          <w:color w:val="000000"/>
          <w:sz w:val="24"/>
        </w:rPr>
        <w:t>项目，可兼报</w:t>
      </w:r>
      <w:r w:rsidR="0049153E" w:rsidRPr="00557D08">
        <w:rPr>
          <w:rFonts w:hint="eastAsia"/>
          <w:color w:val="000000"/>
          <w:sz w:val="24"/>
        </w:rPr>
        <w:t>田径、非田径项目和集体项目</w:t>
      </w:r>
      <w:r w:rsidR="00F8526C" w:rsidRPr="00557D08">
        <w:rPr>
          <w:rFonts w:hint="eastAsia"/>
          <w:color w:val="000000"/>
          <w:sz w:val="24"/>
        </w:rPr>
        <w:t>，比赛中出现的项目冲突由运动员自己解决，报名时可参考规程的竞赛时间表（时间表可能在报名结束后，根据报名情况会有所变动）。</w:t>
      </w:r>
    </w:p>
    <w:p w:rsidR="00F8526C" w:rsidRPr="00CA48C1" w:rsidRDefault="00F8526C" w:rsidP="00557D08">
      <w:pPr>
        <w:spacing w:line="360" w:lineRule="auto"/>
        <w:rPr>
          <w:rFonts w:asciiTheme="minorEastAsia" w:eastAsiaTheme="minorEastAsia" w:hAnsiTheme="minorEastAsia"/>
          <w:b/>
          <w:color w:val="FF0000"/>
          <w:sz w:val="24"/>
          <w:u w:val="single"/>
        </w:rPr>
      </w:pP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备注：各</w:t>
      </w:r>
      <w:r w:rsidR="00AF701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班级报名人数不少于1</w:t>
      </w:r>
      <w:r w:rsidR="00CB44FC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0</w:t>
      </w:r>
      <w:r w:rsidR="00AF701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人</w:t>
      </w:r>
      <w:r w:rsidR="00F3077F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次</w:t>
      </w:r>
      <w:r w:rsidR="00AF701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，</w:t>
      </w: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否则</w:t>
      </w:r>
      <w:r w:rsidR="00AF701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在总成绩上</w:t>
      </w: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给予相应的减分</w:t>
      </w:r>
      <w:r w:rsidR="004E3FDB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。博士生以个人名义报名，不计入班级成绩，不设定人数要求</w:t>
      </w: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。</w:t>
      </w:r>
    </w:p>
    <w:p w:rsidR="000420E0" w:rsidRPr="00557D08" w:rsidRDefault="004E3FDB" w:rsidP="00557D08">
      <w:pPr>
        <w:spacing w:line="360" w:lineRule="auto"/>
        <w:rPr>
          <w:b/>
          <w:bCs/>
          <w:color w:val="000000"/>
          <w:sz w:val="24"/>
        </w:rPr>
      </w:pPr>
      <w:r w:rsidRPr="00557D08">
        <w:rPr>
          <w:rFonts w:hint="eastAsia"/>
          <w:b/>
          <w:color w:val="000000"/>
          <w:sz w:val="24"/>
        </w:rPr>
        <w:t>（四）</w:t>
      </w:r>
      <w:r w:rsidRPr="00557D08">
        <w:rPr>
          <w:rFonts w:hint="eastAsia"/>
          <w:b/>
          <w:bCs/>
          <w:color w:val="000000"/>
          <w:sz w:val="24"/>
        </w:rPr>
        <w:t>报名方法：</w:t>
      </w:r>
    </w:p>
    <w:p w:rsidR="0048068C" w:rsidRPr="00557D08" w:rsidRDefault="000420E0" w:rsidP="00BC5178">
      <w:pPr>
        <w:spacing w:line="360" w:lineRule="auto"/>
        <w:ind w:firstLine="42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1</w:t>
      </w:r>
      <w:r w:rsidRPr="00557D08">
        <w:rPr>
          <w:rFonts w:hint="eastAsia"/>
          <w:color w:val="000000"/>
          <w:sz w:val="24"/>
        </w:rPr>
        <w:t>、</w:t>
      </w:r>
      <w:r w:rsidR="0048068C" w:rsidRPr="00557D08">
        <w:rPr>
          <w:rFonts w:hint="eastAsia"/>
          <w:color w:val="000000"/>
          <w:sz w:val="24"/>
        </w:rPr>
        <w:t>报名须知</w:t>
      </w:r>
    </w:p>
    <w:p w:rsidR="000420E0" w:rsidRPr="00CA48C1" w:rsidRDefault="0048068C" w:rsidP="00BC5178">
      <w:pPr>
        <w:spacing w:line="360" w:lineRule="auto"/>
        <w:ind w:firstLine="420"/>
        <w:rPr>
          <w:rFonts w:asciiTheme="minorEastAsia" w:eastAsiaTheme="minorEastAsia" w:hAnsiTheme="minorEastAsia"/>
          <w:b/>
          <w:color w:val="FF0000"/>
          <w:sz w:val="24"/>
          <w:u w:val="single"/>
        </w:rPr>
      </w:pP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（1）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电子版报名表请各班级负责人在学院</w:t>
      </w:r>
      <w:r w:rsidR="00557D08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网站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下载并填写。电子版报名表于3月</w:t>
      </w:r>
      <w:r w:rsidR="00557D08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21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日</w:t>
      </w:r>
      <w:r w:rsidR="00026E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24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点前发送到</w:t>
      </w:r>
      <w:r w:rsidR="0049153E" w:rsidRPr="004C1E92">
        <w:rPr>
          <w:rFonts w:ascii="Arial" w:eastAsia="Arial Unicode MS" w:hAnsi="Arial" w:cs="Arial"/>
          <w:b/>
          <w:sz w:val="24"/>
        </w:rPr>
        <w:t>j</w:t>
      </w:r>
      <w:r w:rsidR="0049153E" w:rsidRPr="00CA48C1">
        <w:rPr>
          <w:rFonts w:ascii="Arial" w:eastAsia="Arial Unicode MS" w:hAnsi="Arial" w:cs="Arial"/>
          <w:b/>
          <w:sz w:val="24"/>
          <w:u w:val="single"/>
        </w:rPr>
        <w:t>idianmingdan@163</w:t>
      </w:r>
      <w:r w:rsidR="000420E0" w:rsidRPr="00CA48C1">
        <w:rPr>
          <w:rFonts w:ascii="Arial" w:eastAsia="Arial Unicode MS" w:hAnsi="Arial" w:cs="Arial"/>
          <w:b/>
          <w:sz w:val="24"/>
          <w:u w:val="single"/>
        </w:rPr>
        <w:t>.com</w:t>
      </w:r>
      <w:bookmarkStart w:id="0" w:name="_GoBack"/>
      <w:bookmarkEnd w:id="0"/>
    </w:p>
    <w:p w:rsidR="004F7028" w:rsidRPr="00CA48C1" w:rsidRDefault="0048068C" w:rsidP="00BC5178">
      <w:pPr>
        <w:spacing w:line="360" w:lineRule="auto"/>
        <w:ind w:firstLine="420"/>
        <w:rPr>
          <w:rFonts w:asciiTheme="minorEastAsia" w:eastAsiaTheme="minorEastAsia" w:hAnsiTheme="minorEastAsia"/>
          <w:b/>
          <w:color w:val="FF0000"/>
          <w:sz w:val="24"/>
          <w:u w:val="single"/>
        </w:rPr>
      </w:pPr>
      <w:r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（2）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上交电子版报名表的同时，</w:t>
      </w:r>
      <w:r w:rsidR="004F7028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纸质版报名表于3月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2</w:t>
      </w:r>
      <w:r w:rsidR="00A91666" w:rsidRPr="00CA48C1">
        <w:rPr>
          <w:rFonts w:asciiTheme="minorEastAsia" w:eastAsiaTheme="minorEastAsia" w:hAnsiTheme="minorEastAsia"/>
          <w:b/>
          <w:color w:val="FF0000"/>
          <w:sz w:val="24"/>
          <w:u w:val="single"/>
        </w:rPr>
        <w:t>3</w:t>
      </w:r>
      <w:r w:rsidR="0049153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日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上</w:t>
      </w:r>
      <w:r w:rsidR="0049153E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午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9:40</w:t>
      </w:r>
      <w:r w:rsidR="00A91666" w:rsidRPr="00CA48C1">
        <w:rPr>
          <w:rFonts w:asciiTheme="minorEastAsia" w:eastAsiaTheme="minorEastAsia" w:hAnsiTheme="minorEastAsia"/>
          <w:b/>
          <w:color w:val="FF0000"/>
          <w:sz w:val="24"/>
          <w:u w:val="single"/>
        </w:rPr>
        <w:t xml:space="preserve"> – 12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:30</w:t>
      </w:r>
      <w:r w:rsidR="004F000C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上交到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3号</w:t>
      </w:r>
      <w:r w:rsidR="00A91666" w:rsidRPr="00CA48C1">
        <w:rPr>
          <w:rFonts w:asciiTheme="minorEastAsia" w:eastAsiaTheme="minorEastAsia" w:hAnsiTheme="minorEastAsia"/>
          <w:b/>
          <w:color w:val="FF0000"/>
          <w:sz w:val="24"/>
          <w:u w:val="single"/>
        </w:rPr>
        <w:t>楼</w:t>
      </w:r>
      <w:r w:rsidR="00A91666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248办公室</w:t>
      </w:r>
      <w:r w:rsidR="000420E0" w:rsidRPr="00CA48C1">
        <w:rPr>
          <w:rFonts w:asciiTheme="minorEastAsia" w:eastAsiaTheme="minorEastAsia" w:hAnsiTheme="minorEastAsia" w:hint="eastAsia"/>
          <w:b/>
          <w:color w:val="FF0000"/>
          <w:sz w:val="24"/>
          <w:u w:val="single"/>
        </w:rPr>
        <w:t>。</w:t>
      </w:r>
    </w:p>
    <w:p w:rsidR="00B30750" w:rsidRPr="00557D08" w:rsidRDefault="00B30750" w:rsidP="00BC5178">
      <w:pPr>
        <w:spacing w:line="360" w:lineRule="auto"/>
        <w:ind w:firstLine="42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2</w:t>
      </w:r>
      <w:r w:rsidRPr="00557D08">
        <w:rPr>
          <w:rFonts w:hint="eastAsia"/>
          <w:color w:val="000000"/>
          <w:sz w:val="24"/>
        </w:rPr>
        <w:t>、个人比赛项目报名不足</w:t>
      </w:r>
      <w:r w:rsidR="0048068C" w:rsidRPr="00557D08">
        <w:rPr>
          <w:rFonts w:hint="eastAsia"/>
          <w:color w:val="000000"/>
          <w:sz w:val="24"/>
        </w:rPr>
        <w:t>3</w:t>
      </w:r>
      <w:r w:rsidRPr="00557D08">
        <w:rPr>
          <w:rFonts w:hint="eastAsia"/>
          <w:color w:val="000000"/>
          <w:sz w:val="24"/>
        </w:rPr>
        <w:t>人的项目，该项目取消。</w:t>
      </w:r>
      <w:r w:rsidR="0048068C" w:rsidRPr="00557D08">
        <w:rPr>
          <w:rFonts w:hint="eastAsia"/>
          <w:color w:val="000000"/>
          <w:sz w:val="24"/>
        </w:rPr>
        <w:t>集体项目不足</w:t>
      </w:r>
      <w:r w:rsidR="0048068C" w:rsidRPr="00557D08">
        <w:rPr>
          <w:rFonts w:hint="eastAsia"/>
          <w:color w:val="000000"/>
          <w:sz w:val="24"/>
        </w:rPr>
        <w:t>2</w:t>
      </w:r>
      <w:r w:rsidR="0048068C" w:rsidRPr="00557D08">
        <w:rPr>
          <w:rFonts w:hint="eastAsia"/>
          <w:color w:val="000000"/>
          <w:sz w:val="24"/>
        </w:rPr>
        <w:t>支队伍的项目，该项目取消。</w:t>
      </w:r>
    </w:p>
    <w:p w:rsidR="0048068C" w:rsidRPr="00557D08" w:rsidRDefault="0048068C" w:rsidP="00557D08">
      <w:pPr>
        <w:spacing w:line="360" w:lineRule="auto"/>
        <w:rPr>
          <w:b/>
          <w:bCs/>
          <w:color w:val="000000"/>
          <w:sz w:val="24"/>
        </w:rPr>
      </w:pPr>
      <w:r w:rsidRPr="00557D08">
        <w:rPr>
          <w:rFonts w:hint="eastAsia"/>
          <w:b/>
          <w:bCs/>
          <w:color w:val="000000"/>
          <w:sz w:val="24"/>
        </w:rPr>
        <w:t>（五）竞赛办法：</w:t>
      </w:r>
    </w:p>
    <w:p w:rsidR="0048068C" w:rsidRPr="00557D08" w:rsidRDefault="0048068C" w:rsidP="006241CD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比赛采用最新“田径竞赛规则”、“球类竞赛规则”以及“趣味比赛讨论后确定的规则”。</w:t>
      </w:r>
    </w:p>
    <w:p w:rsidR="0048068C" w:rsidRPr="00557D08" w:rsidRDefault="0048068C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1.</w:t>
      </w:r>
      <w:r w:rsidRPr="00557D08">
        <w:rPr>
          <w:rFonts w:hint="eastAsia"/>
          <w:color w:val="000000"/>
          <w:sz w:val="24"/>
        </w:rPr>
        <w:t>径赛：学生男、女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557D08">
          <w:rPr>
            <w:color w:val="000000"/>
            <w:sz w:val="24"/>
          </w:rPr>
          <w:t>100</w:t>
        </w:r>
        <w:r w:rsidRPr="00557D08">
          <w:rPr>
            <w:rFonts w:hint="eastAsia"/>
            <w:color w:val="000000"/>
            <w:sz w:val="24"/>
          </w:rPr>
          <w:t>米</w:t>
        </w:r>
      </w:smartTag>
      <w:r w:rsidRPr="00557D08">
        <w:rPr>
          <w:rFonts w:hint="eastAsia"/>
          <w:color w:val="000000"/>
          <w:sz w:val="24"/>
        </w:rPr>
        <w:t>均采用分组预赛，按成绩录取前八名参加决赛，如成绩相同，人数超过八名时，第八名成绩相同者参加附加赛（同组成绩相同者，按名次录取），其他径赛项目分组预决赛，根据成绩录取前八名。</w:t>
      </w:r>
    </w:p>
    <w:p w:rsidR="0048068C" w:rsidRPr="00557D08" w:rsidRDefault="0048068C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2.</w:t>
      </w:r>
      <w:r w:rsidRPr="00557D08">
        <w:rPr>
          <w:rFonts w:hint="eastAsia"/>
          <w:color w:val="000000"/>
          <w:sz w:val="24"/>
        </w:rPr>
        <w:t>各项径赛的预决赛分组、田赛的比赛先后顺序由主办单位统一按照规则随机安排。</w:t>
      </w:r>
    </w:p>
    <w:p w:rsidR="0048068C" w:rsidRPr="00557D08" w:rsidRDefault="0048068C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3.</w:t>
      </w:r>
      <w:r w:rsidRPr="00557D08">
        <w:rPr>
          <w:rFonts w:hint="eastAsia"/>
          <w:color w:val="000000"/>
          <w:sz w:val="24"/>
        </w:rPr>
        <w:t>比赛时，运动员可自带符合塑胶跑道使用规定的钉鞋参赛。其他项目器材由主办方统一安排。</w:t>
      </w:r>
    </w:p>
    <w:p w:rsidR="0048068C" w:rsidRPr="00557D08" w:rsidRDefault="0048068C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4.</w:t>
      </w:r>
      <w:r w:rsidRPr="00557D08">
        <w:rPr>
          <w:rFonts w:hint="eastAsia"/>
          <w:color w:val="000000"/>
          <w:sz w:val="24"/>
        </w:rPr>
        <w:t>兼项运动员：两项比赛同时进行时，应先向其中一项的裁判</w:t>
      </w:r>
      <w:r w:rsidR="0049153E" w:rsidRPr="00557D08">
        <w:rPr>
          <w:rFonts w:hint="eastAsia"/>
          <w:color w:val="000000"/>
          <w:sz w:val="24"/>
        </w:rPr>
        <w:t>请假，但该田</w:t>
      </w:r>
      <w:r w:rsidRPr="00557D08">
        <w:rPr>
          <w:rFonts w:hint="eastAsia"/>
          <w:color w:val="000000"/>
          <w:sz w:val="24"/>
        </w:rPr>
        <w:t>赛已错过的轮次，则不能参加该轮次的比赛。</w:t>
      </w:r>
    </w:p>
    <w:p w:rsidR="0048068C" w:rsidRPr="00557D08" w:rsidRDefault="0048068C" w:rsidP="001319CE">
      <w:pPr>
        <w:spacing w:line="360" w:lineRule="auto"/>
        <w:ind w:firstLine="420"/>
        <w:rPr>
          <w:rFonts w:ascii="宋体" w:hAnsi="宋体"/>
          <w:sz w:val="24"/>
        </w:rPr>
      </w:pPr>
      <w:r w:rsidRPr="00557D08">
        <w:rPr>
          <w:color w:val="000000"/>
          <w:sz w:val="24"/>
        </w:rPr>
        <w:t>5.</w:t>
      </w:r>
      <w:r w:rsidRPr="00557D08">
        <w:rPr>
          <w:rFonts w:hint="eastAsia"/>
          <w:color w:val="000000"/>
          <w:sz w:val="24"/>
        </w:rPr>
        <w:t>趣味比赛办法及要求：</w:t>
      </w:r>
    </w:p>
    <w:p w:rsidR="0048068C" w:rsidRPr="00557D08" w:rsidRDefault="0048068C" w:rsidP="00557D08">
      <w:pPr>
        <w:spacing w:line="360" w:lineRule="auto"/>
        <w:rPr>
          <w:sz w:val="24"/>
        </w:rPr>
      </w:pPr>
    </w:p>
    <w:p w:rsidR="0048068C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lastRenderedPageBreak/>
        <w:t>集体投篮（</w:t>
      </w:r>
      <w:r w:rsidR="00F3077F" w:rsidRPr="00557D08">
        <w:rPr>
          <w:rFonts w:hint="eastAsia"/>
          <w:sz w:val="24"/>
        </w:rPr>
        <w:t>每班</w:t>
      </w:r>
      <w:r w:rsidR="00595D8B" w:rsidRPr="00557D08">
        <w:rPr>
          <w:rFonts w:hint="eastAsia"/>
          <w:sz w:val="24"/>
        </w:rPr>
        <w:t>5</w:t>
      </w:r>
      <w:r w:rsidR="00F3077F" w:rsidRPr="00557D08">
        <w:rPr>
          <w:rFonts w:hint="eastAsia"/>
          <w:sz w:val="24"/>
        </w:rPr>
        <w:t>人至少一名女生</w:t>
      </w:r>
      <w:r w:rsidRPr="00557D08">
        <w:rPr>
          <w:rFonts w:hint="eastAsia"/>
          <w:sz w:val="24"/>
        </w:rPr>
        <w:t>）―――男生投三分球，女生罚球线投篮，每人投五个球</w:t>
      </w:r>
    </w:p>
    <w:p w:rsidR="00CE1554" w:rsidRPr="00557D08" w:rsidRDefault="00CE1554" w:rsidP="00BC5178">
      <w:pPr>
        <w:spacing w:line="360" w:lineRule="auto"/>
        <w:ind w:firstLine="420"/>
        <w:rPr>
          <w:sz w:val="24"/>
        </w:rPr>
      </w:pPr>
      <w:r w:rsidRPr="00CE1554">
        <w:rPr>
          <w:rFonts w:hint="eastAsia"/>
          <w:sz w:val="24"/>
        </w:rPr>
        <w:t>六人七足跑―――足球场罚球区线到中线距离；两两脚踝处相连接固定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足球射门（</w:t>
      </w:r>
      <w:r w:rsidR="00794C45" w:rsidRPr="00557D08">
        <w:rPr>
          <w:rFonts w:hint="eastAsia"/>
          <w:sz w:val="24"/>
        </w:rPr>
        <w:t>每班</w:t>
      </w:r>
      <w:r w:rsidR="00595D8B" w:rsidRPr="00557D08">
        <w:rPr>
          <w:rFonts w:hint="eastAsia"/>
          <w:sz w:val="24"/>
        </w:rPr>
        <w:t>6</w:t>
      </w:r>
      <w:r w:rsidR="00794C45" w:rsidRPr="00557D08">
        <w:rPr>
          <w:rFonts w:hint="eastAsia"/>
          <w:sz w:val="24"/>
        </w:rPr>
        <w:t>人至少一名女生</w:t>
      </w:r>
      <w:r w:rsidR="00595D8B" w:rsidRPr="00557D08">
        <w:rPr>
          <w:rFonts w:hint="eastAsia"/>
          <w:sz w:val="24"/>
        </w:rPr>
        <w:t>）―――每人一脚球，守门员从六</w:t>
      </w:r>
      <w:r w:rsidR="00794C45" w:rsidRPr="00557D08">
        <w:rPr>
          <w:rFonts w:hint="eastAsia"/>
          <w:sz w:val="24"/>
        </w:rPr>
        <w:t>名参赛队员中找</w:t>
      </w:r>
      <w:r w:rsidRPr="00557D08">
        <w:rPr>
          <w:rFonts w:hint="eastAsia"/>
          <w:sz w:val="24"/>
        </w:rPr>
        <w:t>。平分则一加一罚球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集体跳绳（</w:t>
      </w:r>
      <w:r w:rsidR="00794C45" w:rsidRPr="00557D08">
        <w:rPr>
          <w:rFonts w:hint="eastAsia"/>
          <w:sz w:val="24"/>
        </w:rPr>
        <w:t>每班</w:t>
      </w:r>
      <w:r w:rsidR="00794C45" w:rsidRPr="00557D08">
        <w:rPr>
          <w:rFonts w:hint="eastAsia"/>
          <w:sz w:val="24"/>
        </w:rPr>
        <w:t>10</w:t>
      </w:r>
      <w:r w:rsidR="00794C45" w:rsidRPr="00557D08">
        <w:rPr>
          <w:rFonts w:hint="eastAsia"/>
          <w:sz w:val="24"/>
        </w:rPr>
        <w:t>人至少一名女生</w:t>
      </w:r>
      <w:r w:rsidRPr="00557D08">
        <w:rPr>
          <w:rFonts w:hint="eastAsia"/>
          <w:sz w:val="24"/>
        </w:rPr>
        <w:t>）―――摇绳两人</w:t>
      </w:r>
      <w:r w:rsidR="006D08B9">
        <w:rPr>
          <w:rFonts w:hint="eastAsia"/>
          <w:sz w:val="24"/>
        </w:rPr>
        <w:t>（不计入</w:t>
      </w:r>
      <w:r w:rsidR="006D08B9">
        <w:rPr>
          <w:rFonts w:hint="eastAsia"/>
          <w:sz w:val="24"/>
        </w:rPr>
        <w:t>10</w:t>
      </w:r>
      <w:r w:rsidR="006D08B9">
        <w:rPr>
          <w:rFonts w:hint="eastAsia"/>
          <w:sz w:val="24"/>
        </w:rPr>
        <w:t>人</w:t>
      </w:r>
      <w:r w:rsidR="006D08B9">
        <w:rPr>
          <w:sz w:val="24"/>
        </w:rPr>
        <w:t>）</w:t>
      </w:r>
      <w:r w:rsidRPr="00557D08">
        <w:rPr>
          <w:rFonts w:hint="eastAsia"/>
          <w:sz w:val="24"/>
        </w:rPr>
        <w:t>，三分钟时间计数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男（女）单摇跳绳―――一分钟时间计数，开始时确定单、双脚后，则再开始时按同样的姿势继续跳，不得更改开始的单双脚动作。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男（女）</w:t>
      </w:r>
      <w:r w:rsidR="00D56D5A" w:rsidRPr="00557D08">
        <w:rPr>
          <w:rFonts w:hint="eastAsia"/>
          <w:sz w:val="24"/>
        </w:rPr>
        <w:t>双摇跳绳―――一分钟时间计数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男女踢毽―――一分钟时间计数，单脚脚内侧踢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男女磕踢毽球―――两条腿交替磕踢毽，左右各一次算一个，一分钟时间计数</w:t>
      </w:r>
    </w:p>
    <w:p w:rsidR="0048068C" w:rsidRPr="00557D08" w:rsidRDefault="0048068C" w:rsidP="00BC5178">
      <w:pPr>
        <w:spacing w:line="360" w:lineRule="auto"/>
        <w:ind w:firstLine="420"/>
        <w:rPr>
          <w:sz w:val="24"/>
        </w:rPr>
      </w:pPr>
      <w:r w:rsidRPr="00557D08">
        <w:rPr>
          <w:rFonts w:hint="eastAsia"/>
          <w:sz w:val="24"/>
        </w:rPr>
        <w:t>男女盘踢毽球―――双脚脚内侧踢毽，左右交各一次算一个，一分钟计数</w:t>
      </w:r>
    </w:p>
    <w:p w:rsidR="0048068C" w:rsidRPr="00557D08" w:rsidRDefault="0048068C" w:rsidP="00557D08">
      <w:pPr>
        <w:spacing w:line="360" w:lineRule="auto"/>
        <w:rPr>
          <w:rFonts w:ascii="宋体" w:hAnsi="宋体"/>
          <w:sz w:val="24"/>
        </w:rPr>
      </w:pPr>
      <w:r w:rsidRPr="00557D08">
        <w:rPr>
          <w:rFonts w:ascii="宋体" w:hAnsi="宋体" w:hint="eastAsia"/>
          <w:sz w:val="24"/>
        </w:rPr>
        <w:t>备注：</w:t>
      </w:r>
    </w:p>
    <w:p w:rsidR="0048068C" w:rsidRPr="00557D08" w:rsidRDefault="006D08B9" w:rsidP="006D08B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跳绳比赛</w:t>
      </w:r>
      <w:r w:rsidR="0048068C" w:rsidRPr="00557D08">
        <w:rPr>
          <w:rFonts w:ascii="宋体" w:hAnsi="宋体" w:hint="eastAsia"/>
          <w:sz w:val="24"/>
        </w:rPr>
        <w:t>绳过脚为计数一次；</w:t>
      </w:r>
    </w:p>
    <w:p w:rsidR="0048068C" w:rsidRPr="00557D08" w:rsidRDefault="0048068C" w:rsidP="006D08B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57D08">
        <w:rPr>
          <w:rFonts w:ascii="宋体" w:hAnsi="宋体" w:hint="eastAsia"/>
          <w:sz w:val="24"/>
        </w:rPr>
        <w:t>踢毽子触及部位限在膝盖以下，触及其他部位不计有效次数；</w:t>
      </w:r>
    </w:p>
    <w:p w:rsidR="0048068C" w:rsidRPr="00A64002" w:rsidRDefault="0048068C" w:rsidP="00A6400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64002">
        <w:rPr>
          <w:rFonts w:ascii="宋体" w:hAnsi="宋体" w:hint="eastAsia"/>
          <w:sz w:val="24"/>
        </w:rPr>
        <w:t>足球射门比赛采用</w:t>
      </w:r>
      <w:r w:rsidR="006D08B9" w:rsidRPr="00A64002">
        <w:rPr>
          <w:rFonts w:ascii="宋体" w:hAnsi="宋体" w:hint="eastAsia"/>
          <w:sz w:val="24"/>
        </w:rPr>
        <w:t>单场淘汰制。</w:t>
      </w:r>
    </w:p>
    <w:p w:rsidR="00D56D5A" w:rsidRPr="00557D08" w:rsidRDefault="00D56D5A" w:rsidP="00557D08">
      <w:pPr>
        <w:spacing w:line="360" w:lineRule="auto"/>
        <w:rPr>
          <w:b/>
          <w:bCs/>
          <w:color w:val="000000"/>
          <w:sz w:val="24"/>
        </w:rPr>
      </w:pPr>
      <w:r w:rsidRPr="00557D08">
        <w:rPr>
          <w:rFonts w:hint="eastAsia"/>
          <w:b/>
          <w:bCs/>
          <w:color w:val="000000"/>
          <w:sz w:val="24"/>
        </w:rPr>
        <w:t>（六）奖励办法：</w:t>
      </w:r>
    </w:p>
    <w:p w:rsidR="00D56D5A" w:rsidRPr="00557D08" w:rsidRDefault="00D56D5A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1.</w:t>
      </w:r>
      <w:r w:rsidRPr="00557D08">
        <w:rPr>
          <w:rFonts w:hint="eastAsia"/>
          <w:color w:val="000000"/>
          <w:sz w:val="24"/>
        </w:rPr>
        <w:t>各项比赛均取前</w:t>
      </w:r>
      <w:r w:rsidRPr="00557D08">
        <w:rPr>
          <w:rFonts w:hint="eastAsia"/>
          <w:color w:val="000000"/>
          <w:sz w:val="24"/>
        </w:rPr>
        <w:t>6</w:t>
      </w:r>
      <w:r w:rsidRPr="00557D08">
        <w:rPr>
          <w:rFonts w:hint="eastAsia"/>
          <w:color w:val="000000"/>
          <w:sz w:val="24"/>
        </w:rPr>
        <w:t>名奖励。单项项目前</w:t>
      </w:r>
      <w:r w:rsidRPr="00557D08">
        <w:rPr>
          <w:rFonts w:hint="eastAsia"/>
          <w:color w:val="000000"/>
          <w:sz w:val="24"/>
        </w:rPr>
        <w:t>6</w:t>
      </w:r>
      <w:r w:rsidRPr="00557D08">
        <w:rPr>
          <w:rFonts w:hint="eastAsia"/>
          <w:color w:val="000000"/>
          <w:sz w:val="24"/>
        </w:rPr>
        <w:t>名颁发奖状和相应奖品</w:t>
      </w:r>
      <w:r w:rsidR="00F7504C" w:rsidRPr="00557D08">
        <w:rPr>
          <w:rFonts w:hint="eastAsia"/>
          <w:color w:val="000000"/>
          <w:sz w:val="24"/>
        </w:rPr>
        <w:t>，</w:t>
      </w:r>
      <w:r w:rsidR="00465DAB" w:rsidRPr="00557D08">
        <w:rPr>
          <w:rFonts w:hint="eastAsia"/>
          <w:color w:val="000000"/>
          <w:sz w:val="24"/>
        </w:rPr>
        <w:t>班级总排名前</w:t>
      </w:r>
      <w:r w:rsidR="00465DAB" w:rsidRPr="00557D08">
        <w:rPr>
          <w:rFonts w:hint="eastAsia"/>
          <w:color w:val="000000"/>
          <w:sz w:val="24"/>
        </w:rPr>
        <w:t>6</w:t>
      </w:r>
      <w:r w:rsidR="00465DAB" w:rsidRPr="00557D08">
        <w:rPr>
          <w:rFonts w:hint="eastAsia"/>
          <w:color w:val="000000"/>
          <w:sz w:val="24"/>
        </w:rPr>
        <w:t>名颁发相应的奖杯和奖金。</w:t>
      </w:r>
    </w:p>
    <w:p w:rsidR="00D56D5A" w:rsidRPr="00557D08" w:rsidRDefault="00D56D5A" w:rsidP="001319CE">
      <w:pPr>
        <w:spacing w:line="360" w:lineRule="auto"/>
        <w:ind w:firstLine="420"/>
        <w:rPr>
          <w:color w:val="000000"/>
          <w:sz w:val="24"/>
        </w:rPr>
      </w:pPr>
      <w:r w:rsidRPr="00557D08">
        <w:rPr>
          <w:color w:val="000000"/>
          <w:sz w:val="24"/>
        </w:rPr>
        <w:t>2.</w:t>
      </w:r>
      <w:r w:rsidRPr="00557D08">
        <w:rPr>
          <w:rFonts w:hint="eastAsia"/>
          <w:color w:val="000000"/>
          <w:sz w:val="24"/>
        </w:rPr>
        <w:t>如</w:t>
      </w:r>
      <w:r w:rsidR="00276099" w:rsidRPr="00557D08">
        <w:rPr>
          <w:rFonts w:hint="eastAsia"/>
          <w:color w:val="000000"/>
          <w:sz w:val="24"/>
        </w:rPr>
        <w:t>班级</w:t>
      </w:r>
      <w:r w:rsidRPr="00557D08">
        <w:rPr>
          <w:rFonts w:hint="eastAsia"/>
          <w:color w:val="000000"/>
          <w:sz w:val="24"/>
        </w:rPr>
        <w:t>总分相等时，则以单项第一名多者列前，再相等则以第二名列前，以此类推。</w:t>
      </w:r>
    </w:p>
    <w:p w:rsidR="00D56D5A" w:rsidRPr="00557D08" w:rsidRDefault="00D56D5A" w:rsidP="001319CE">
      <w:pPr>
        <w:spacing w:line="360" w:lineRule="auto"/>
        <w:ind w:firstLine="240"/>
        <w:rPr>
          <w:color w:val="000000"/>
          <w:sz w:val="24"/>
        </w:rPr>
      </w:pPr>
      <w:r w:rsidRPr="00557D08">
        <w:rPr>
          <w:color w:val="000000"/>
          <w:sz w:val="24"/>
        </w:rPr>
        <w:t>3.</w:t>
      </w:r>
      <w:r w:rsidRPr="00557D08">
        <w:rPr>
          <w:rFonts w:hint="eastAsia"/>
          <w:color w:val="000000"/>
          <w:sz w:val="24"/>
        </w:rPr>
        <w:t>计分办法：</w:t>
      </w:r>
    </w:p>
    <w:p w:rsidR="00D56D5A" w:rsidRPr="00557D08" w:rsidRDefault="00D56D5A" w:rsidP="006D08B9">
      <w:pPr>
        <w:spacing w:line="360" w:lineRule="auto"/>
        <w:ind w:firstLine="240"/>
        <w:rPr>
          <w:sz w:val="24"/>
        </w:rPr>
      </w:pPr>
      <w:r w:rsidRPr="00557D08">
        <w:rPr>
          <w:rFonts w:hint="eastAsia"/>
          <w:color w:val="000000"/>
          <w:sz w:val="24"/>
        </w:rPr>
        <w:t>（</w:t>
      </w:r>
      <w:r w:rsidRPr="00557D08">
        <w:rPr>
          <w:color w:val="000000"/>
          <w:sz w:val="24"/>
        </w:rPr>
        <w:t>1</w:t>
      </w:r>
      <w:r w:rsidR="00A71BBE" w:rsidRPr="00557D08">
        <w:rPr>
          <w:rFonts w:hint="eastAsia"/>
          <w:color w:val="000000"/>
          <w:sz w:val="24"/>
        </w:rPr>
        <w:t>）学生单项取前六</w:t>
      </w:r>
      <w:r w:rsidRPr="00557D08">
        <w:rPr>
          <w:rFonts w:hint="eastAsia"/>
          <w:color w:val="000000"/>
          <w:sz w:val="24"/>
        </w:rPr>
        <w:t>名，按</w:t>
      </w:r>
      <w:r w:rsidR="00276099" w:rsidRPr="00557D08">
        <w:rPr>
          <w:rFonts w:hint="eastAsia"/>
          <w:color w:val="000000"/>
          <w:sz w:val="24"/>
        </w:rPr>
        <w:t>7</w:t>
      </w:r>
      <w:r w:rsidRPr="00557D08">
        <w:rPr>
          <w:rFonts w:hint="eastAsia"/>
          <w:color w:val="000000"/>
          <w:sz w:val="24"/>
        </w:rPr>
        <w:t>、</w:t>
      </w:r>
      <w:r w:rsidR="00276099" w:rsidRPr="00557D08">
        <w:rPr>
          <w:rFonts w:hint="eastAsia"/>
          <w:color w:val="000000"/>
          <w:sz w:val="24"/>
        </w:rPr>
        <w:t>5</w:t>
      </w:r>
      <w:r w:rsidRPr="00557D08">
        <w:rPr>
          <w:rFonts w:hint="eastAsia"/>
          <w:color w:val="000000"/>
          <w:sz w:val="24"/>
        </w:rPr>
        <w:t>、</w:t>
      </w:r>
      <w:r w:rsidRPr="00557D08">
        <w:rPr>
          <w:color w:val="000000"/>
          <w:sz w:val="24"/>
        </w:rPr>
        <w:t>4</w:t>
      </w:r>
      <w:r w:rsidRPr="00557D08">
        <w:rPr>
          <w:rFonts w:hint="eastAsia"/>
          <w:color w:val="000000"/>
          <w:sz w:val="24"/>
        </w:rPr>
        <w:t>、</w:t>
      </w:r>
      <w:r w:rsidRPr="00557D08">
        <w:rPr>
          <w:color w:val="000000"/>
          <w:sz w:val="24"/>
        </w:rPr>
        <w:t>3</w:t>
      </w:r>
      <w:r w:rsidRPr="00557D08">
        <w:rPr>
          <w:rFonts w:hint="eastAsia"/>
          <w:color w:val="000000"/>
          <w:sz w:val="24"/>
        </w:rPr>
        <w:t>、</w:t>
      </w:r>
      <w:r w:rsidRPr="00557D08">
        <w:rPr>
          <w:color w:val="000000"/>
          <w:sz w:val="24"/>
        </w:rPr>
        <w:t>2</w:t>
      </w:r>
      <w:r w:rsidRPr="00557D08">
        <w:rPr>
          <w:rFonts w:hint="eastAsia"/>
          <w:color w:val="000000"/>
          <w:sz w:val="24"/>
        </w:rPr>
        <w:t>、</w:t>
      </w:r>
      <w:r w:rsidRPr="00557D08">
        <w:rPr>
          <w:color w:val="000000"/>
          <w:sz w:val="24"/>
        </w:rPr>
        <w:t>1</w:t>
      </w:r>
      <w:r w:rsidRPr="00557D08">
        <w:rPr>
          <w:rFonts w:hint="eastAsia"/>
          <w:color w:val="000000"/>
          <w:sz w:val="24"/>
        </w:rPr>
        <w:t>记入团体总分，田径接力、集体趣味项目（</w:t>
      </w:r>
      <w:r w:rsidR="00B5028A">
        <w:rPr>
          <w:rFonts w:hint="eastAsia"/>
          <w:color w:val="000000"/>
          <w:sz w:val="24"/>
        </w:rPr>
        <w:t>接力跳绳、投篮、六人七足</w:t>
      </w:r>
      <w:r w:rsidRPr="00557D08">
        <w:rPr>
          <w:rFonts w:hint="eastAsia"/>
          <w:color w:val="000000"/>
          <w:sz w:val="24"/>
        </w:rPr>
        <w:t>、足球射门和集体跳绳）得分加倍。</w:t>
      </w:r>
      <w:r w:rsidR="00A6405B" w:rsidRPr="00557D08">
        <w:rPr>
          <w:rFonts w:hint="eastAsia"/>
          <w:color w:val="000000"/>
          <w:sz w:val="24"/>
        </w:rPr>
        <w:t>入场式队伍（学生）比赛：按名次分别获</w:t>
      </w:r>
      <w:r w:rsidR="00A6405B" w:rsidRPr="00557D08">
        <w:rPr>
          <w:color w:val="000000"/>
          <w:sz w:val="24"/>
        </w:rPr>
        <w:t>30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26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24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22</w:t>
      </w:r>
      <w:r w:rsidR="00AC5EB6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20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18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16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14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12</w:t>
      </w:r>
      <w:r w:rsidR="00A6405B" w:rsidRPr="00557D08">
        <w:rPr>
          <w:rFonts w:hint="eastAsia"/>
          <w:color w:val="000000"/>
          <w:sz w:val="24"/>
        </w:rPr>
        <w:t>、</w:t>
      </w:r>
      <w:r w:rsidR="00A6405B" w:rsidRPr="00557D08">
        <w:rPr>
          <w:color w:val="000000"/>
          <w:sz w:val="24"/>
        </w:rPr>
        <w:t>1</w:t>
      </w:r>
      <w:r w:rsidR="00A6405B" w:rsidRPr="00557D08">
        <w:rPr>
          <w:rFonts w:hint="eastAsia"/>
          <w:color w:val="000000"/>
          <w:sz w:val="24"/>
        </w:rPr>
        <w:t>1</w:t>
      </w:r>
      <w:r w:rsidR="00A6405B" w:rsidRPr="00557D08">
        <w:rPr>
          <w:rFonts w:hint="eastAsia"/>
          <w:color w:val="000000"/>
          <w:sz w:val="24"/>
        </w:rPr>
        <w:t>（基础</w:t>
      </w:r>
      <w:r w:rsidR="00A6405B" w:rsidRPr="00557D08">
        <w:rPr>
          <w:color w:val="000000"/>
          <w:sz w:val="24"/>
        </w:rPr>
        <w:t>10</w:t>
      </w:r>
      <w:r w:rsidR="00A6405B" w:rsidRPr="00557D08">
        <w:rPr>
          <w:rFonts w:hint="eastAsia"/>
          <w:color w:val="000000"/>
          <w:sz w:val="24"/>
        </w:rPr>
        <w:t>分）直接计入团体总分。</w:t>
      </w:r>
    </w:p>
    <w:p w:rsidR="00D56D5A" w:rsidRPr="00557D08" w:rsidRDefault="00D56D5A" w:rsidP="006D08B9">
      <w:pPr>
        <w:spacing w:line="360" w:lineRule="auto"/>
        <w:ind w:firstLine="24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t>（</w:t>
      </w:r>
      <w:r w:rsidR="00276099" w:rsidRPr="00557D08">
        <w:rPr>
          <w:rFonts w:hint="eastAsia"/>
          <w:color w:val="000000"/>
          <w:sz w:val="24"/>
        </w:rPr>
        <w:t>2</w:t>
      </w:r>
      <w:r w:rsidRPr="00557D08">
        <w:rPr>
          <w:rFonts w:hint="eastAsia"/>
          <w:color w:val="000000"/>
          <w:sz w:val="24"/>
        </w:rPr>
        <w:t>）集体项目：</w:t>
      </w:r>
    </w:p>
    <w:p w:rsidR="00D56D5A" w:rsidRPr="00557D08" w:rsidRDefault="00D56D5A" w:rsidP="00557D08">
      <w:pPr>
        <w:spacing w:line="360" w:lineRule="auto"/>
        <w:ind w:firstLineChars="100" w:firstLine="240"/>
        <w:rPr>
          <w:color w:val="000000"/>
          <w:sz w:val="24"/>
        </w:rPr>
      </w:pPr>
      <w:r w:rsidRPr="00557D08">
        <w:rPr>
          <w:rFonts w:hint="eastAsia"/>
          <w:color w:val="000000"/>
          <w:sz w:val="24"/>
        </w:rPr>
        <w:lastRenderedPageBreak/>
        <w:t>田径接力（</w:t>
      </w:r>
      <w:r w:rsidRPr="00557D08">
        <w:rPr>
          <w:rFonts w:ascii="宋体" w:hAnsi="宋体"/>
          <w:sz w:val="24"/>
        </w:rPr>
        <w:t>4</w:t>
      </w:r>
      <w:r w:rsidRPr="00557D08">
        <w:rPr>
          <w:rFonts w:ascii="宋体" w:hAnsi="宋体" w:hint="eastAsia"/>
          <w:sz w:val="24"/>
        </w:rPr>
        <w:t>×</w:t>
      </w:r>
      <w:r w:rsidRPr="00557D08">
        <w:rPr>
          <w:sz w:val="24"/>
        </w:rPr>
        <w:t>100</w:t>
      </w:r>
      <w:r w:rsidRPr="00557D08">
        <w:rPr>
          <w:rFonts w:hint="eastAsia"/>
          <w:sz w:val="24"/>
        </w:rPr>
        <w:t>接力</w:t>
      </w:r>
      <w:r w:rsidRPr="00557D08">
        <w:rPr>
          <w:rFonts w:hint="eastAsia"/>
          <w:color w:val="000000"/>
          <w:sz w:val="24"/>
        </w:rPr>
        <w:t>）</w:t>
      </w:r>
      <w:r w:rsidRPr="00557D08">
        <w:rPr>
          <w:rFonts w:hint="eastAsia"/>
          <w:sz w:val="24"/>
        </w:rPr>
        <w:t>、集体趣味项目（</w:t>
      </w:r>
      <w:r w:rsidR="00653217" w:rsidRPr="00557D08">
        <w:rPr>
          <w:rFonts w:hint="eastAsia"/>
          <w:color w:val="000000"/>
          <w:sz w:val="24"/>
        </w:rPr>
        <w:t>集体投篮、足球射门、集体跳绳</w:t>
      </w:r>
      <w:r w:rsidR="006D08B9">
        <w:rPr>
          <w:rFonts w:hint="eastAsia"/>
          <w:color w:val="000000"/>
          <w:sz w:val="24"/>
        </w:rPr>
        <w:t>、</w:t>
      </w:r>
      <w:r w:rsidR="006D08B9">
        <w:rPr>
          <w:color w:val="000000"/>
          <w:sz w:val="24"/>
        </w:rPr>
        <w:t>六人七足</w:t>
      </w:r>
      <w:r w:rsidRPr="00557D08">
        <w:rPr>
          <w:rFonts w:hint="eastAsia"/>
          <w:color w:val="000000"/>
          <w:sz w:val="24"/>
        </w:rPr>
        <w:t>）</w:t>
      </w:r>
      <w:r w:rsidR="00A71BBE" w:rsidRPr="00557D08">
        <w:rPr>
          <w:rFonts w:hint="eastAsia"/>
          <w:color w:val="000000"/>
          <w:sz w:val="24"/>
        </w:rPr>
        <w:t>、入场式队伍</w:t>
      </w:r>
      <w:r w:rsidRPr="00557D08">
        <w:rPr>
          <w:rFonts w:hint="eastAsia"/>
          <w:color w:val="000000"/>
          <w:sz w:val="24"/>
        </w:rPr>
        <w:t>得分，</w:t>
      </w:r>
      <w:r w:rsidR="00465DAB" w:rsidRPr="00557D08">
        <w:rPr>
          <w:rFonts w:hint="eastAsia"/>
          <w:color w:val="000000"/>
          <w:sz w:val="24"/>
        </w:rPr>
        <w:t>直接计入团体总分。</w:t>
      </w:r>
    </w:p>
    <w:p w:rsidR="00D56D5A" w:rsidRPr="00CA48C1" w:rsidRDefault="006D08B9" w:rsidP="006D08B9">
      <w:pPr>
        <w:spacing w:line="360" w:lineRule="auto"/>
        <w:ind w:firstLine="240"/>
        <w:rPr>
          <w:b/>
          <w:color w:val="FF0000"/>
          <w:sz w:val="24"/>
          <w:u w:val="single"/>
        </w:rPr>
      </w:pPr>
      <w:r w:rsidRPr="00CA48C1">
        <w:rPr>
          <w:rFonts w:hint="eastAsia"/>
          <w:b/>
          <w:color w:val="FF0000"/>
          <w:sz w:val="24"/>
          <w:u w:val="single"/>
        </w:rPr>
        <w:t>（</w:t>
      </w:r>
      <w:r w:rsidRPr="00CA48C1">
        <w:rPr>
          <w:rFonts w:hint="eastAsia"/>
          <w:b/>
          <w:color w:val="FF0000"/>
          <w:sz w:val="24"/>
          <w:u w:val="single"/>
        </w:rPr>
        <w:t>3</w:t>
      </w:r>
      <w:r w:rsidRPr="00CA48C1">
        <w:rPr>
          <w:rFonts w:hint="eastAsia"/>
          <w:b/>
          <w:color w:val="FF0000"/>
          <w:sz w:val="24"/>
          <w:u w:val="single"/>
        </w:rPr>
        <w:t>）</w:t>
      </w:r>
      <w:r w:rsidR="00D56D5A" w:rsidRPr="00CA48C1">
        <w:rPr>
          <w:rFonts w:hint="eastAsia"/>
          <w:b/>
          <w:color w:val="FF0000"/>
          <w:sz w:val="24"/>
          <w:u w:val="single"/>
        </w:rPr>
        <w:t>入场式为必须参加项目，未参加或报名后未参赛（包括比赛的弃权）的单位按一项目减</w:t>
      </w:r>
      <w:r w:rsidR="00D56D5A" w:rsidRPr="00CA48C1">
        <w:rPr>
          <w:b/>
          <w:color w:val="FF0000"/>
          <w:sz w:val="24"/>
          <w:u w:val="single"/>
        </w:rPr>
        <w:t>20</w:t>
      </w:r>
      <w:r w:rsidR="00D56D5A" w:rsidRPr="00CA48C1">
        <w:rPr>
          <w:rFonts w:hint="eastAsia"/>
          <w:b/>
          <w:color w:val="FF0000"/>
          <w:sz w:val="24"/>
          <w:u w:val="single"/>
        </w:rPr>
        <w:t>分计算团体总分。</w:t>
      </w:r>
    </w:p>
    <w:p w:rsidR="00465DAB" w:rsidRPr="00557D08" w:rsidRDefault="00465DAB" w:rsidP="00557D08">
      <w:pPr>
        <w:spacing w:line="360" w:lineRule="auto"/>
        <w:rPr>
          <w:b/>
          <w:bCs/>
          <w:color w:val="000000"/>
          <w:sz w:val="24"/>
        </w:rPr>
      </w:pPr>
      <w:r w:rsidRPr="00557D08">
        <w:rPr>
          <w:rFonts w:hint="eastAsia"/>
          <w:b/>
          <w:bCs/>
          <w:color w:val="000000"/>
          <w:sz w:val="24"/>
        </w:rPr>
        <w:t>（七）、注意事项：</w:t>
      </w:r>
    </w:p>
    <w:p w:rsidR="00465DAB" w:rsidRPr="00557D08" w:rsidRDefault="00465DAB" w:rsidP="00557D08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color w:val="000000"/>
          <w:sz w:val="24"/>
        </w:rPr>
        <w:t>1.</w:t>
      </w:r>
      <w:r w:rsidRPr="00557D08">
        <w:rPr>
          <w:rFonts w:hint="eastAsia"/>
          <w:color w:val="000000"/>
          <w:sz w:val="24"/>
        </w:rPr>
        <w:t>服从</w:t>
      </w:r>
      <w:r w:rsidR="00F7504C" w:rsidRPr="00557D08">
        <w:rPr>
          <w:rFonts w:hint="eastAsia"/>
          <w:color w:val="000000"/>
          <w:sz w:val="24"/>
        </w:rPr>
        <w:t>主办方</w:t>
      </w:r>
      <w:r w:rsidRPr="00557D08">
        <w:rPr>
          <w:rFonts w:hint="eastAsia"/>
          <w:color w:val="000000"/>
          <w:sz w:val="24"/>
        </w:rPr>
        <w:t>指挥，自觉遵守</w:t>
      </w:r>
      <w:r w:rsidR="00F7504C" w:rsidRPr="00557D08">
        <w:rPr>
          <w:rFonts w:hint="eastAsia"/>
          <w:color w:val="000000"/>
          <w:sz w:val="24"/>
        </w:rPr>
        <w:t>运动会</w:t>
      </w:r>
      <w:r w:rsidRPr="00557D08">
        <w:rPr>
          <w:rFonts w:hint="eastAsia"/>
          <w:color w:val="000000"/>
          <w:sz w:val="24"/>
        </w:rPr>
        <w:t>纪律，提倡文明参赛，公正竞争，发扬良好的体育道德风尚，赛出风格，赛出水平。</w:t>
      </w:r>
    </w:p>
    <w:p w:rsidR="00465DAB" w:rsidRPr="00557D08" w:rsidRDefault="00465DAB" w:rsidP="00557D08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color w:val="000000"/>
          <w:sz w:val="24"/>
        </w:rPr>
        <w:t>2.</w:t>
      </w:r>
      <w:r w:rsidRPr="00557D08">
        <w:rPr>
          <w:rFonts w:hint="eastAsia"/>
          <w:color w:val="000000"/>
          <w:sz w:val="24"/>
        </w:rPr>
        <w:t>比赛时不得虚报（非</w:t>
      </w:r>
      <w:r w:rsidR="001319CE">
        <w:rPr>
          <w:rFonts w:hint="eastAsia"/>
          <w:color w:val="000000"/>
          <w:sz w:val="24"/>
        </w:rPr>
        <w:t>本学院</w:t>
      </w:r>
      <w:r w:rsidRPr="00557D08">
        <w:rPr>
          <w:rFonts w:hint="eastAsia"/>
          <w:color w:val="000000"/>
          <w:sz w:val="24"/>
        </w:rPr>
        <w:t>学生、超项报名），如有发现，除在</w:t>
      </w:r>
      <w:r w:rsidR="00F7504C" w:rsidRPr="00557D08">
        <w:rPr>
          <w:rFonts w:hint="eastAsia"/>
          <w:color w:val="000000"/>
          <w:sz w:val="24"/>
        </w:rPr>
        <w:t>运动会上</w:t>
      </w:r>
      <w:r w:rsidRPr="00557D08">
        <w:rPr>
          <w:rFonts w:hint="eastAsia"/>
          <w:color w:val="000000"/>
          <w:sz w:val="24"/>
        </w:rPr>
        <w:t>提出批评外，将取消其本人的一切比赛成绩和该</w:t>
      </w:r>
      <w:r w:rsidR="00F7504C" w:rsidRPr="00557D08">
        <w:rPr>
          <w:rFonts w:hint="eastAsia"/>
          <w:color w:val="000000"/>
          <w:sz w:val="24"/>
        </w:rPr>
        <w:t>人所在班级</w:t>
      </w:r>
      <w:r w:rsidRPr="00557D08">
        <w:rPr>
          <w:rFonts w:hint="eastAsia"/>
          <w:color w:val="000000"/>
          <w:sz w:val="24"/>
        </w:rPr>
        <w:t>精神文明奖的评比资格。</w:t>
      </w:r>
    </w:p>
    <w:p w:rsidR="00465DAB" w:rsidRPr="00557D08" w:rsidRDefault="00465DAB" w:rsidP="00557D08">
      <w:pPr>
        <w:spacing w:line="360" w:lineRule="auto"/>
        <w:ind w:firstLineChars="200" w:firstLine="480"/>
        <w:rPr>
          <w:color w:val="000000"/>
          <w:sz w:val="24"/>
        </w:rPr>
      </w:pPr>
      <w:r w:rsidRPr="00557D08">
        <w:rPr>
          <w:color w:val="000000"/>
          <w:sz w:val="24"/>
        </w:rPr>
        <w:t>3.</w:t>
      </w:r>
      <w:r w:rsidRPr="00557D08">
        <w:rPr>
          <w:rFonts w:hint="eastAsia"/>
          <w:color w:val="000000"/>
          <w:sz w:val="24"/>
        </w:rPr>
        <w:t>径赛运动员应于比赛前</w:t>
      </w:r>
      <w:r w:rsidR="00F7504C" w:rsidRPr="00557D08">
        <w:rPr>
          <w:rFonts w:hint="eastAsia"/>
          <w:color w:val="000000"/>
          <w:sz w:val="24"/>
        </w:rPr>
        <w:t>15</w:t>
      </w:r>
      <w:r w:rsidRPr="00557D08">
        <w:rPr>
          <w:rFonts w:hint="eastAsia"/>
          <w:color w:val="000000"/>
          <w:sz w:val="24"/>
        </w:rPr>
        <w:t>分钟到检录处点名，点名不到者按弃权处理。田赛和趣味比赛运动员按</w:t>
      </w:r>
      <w:r w:rsidR="00F7504C" w:rsidRPr="00557D08">
        <w:rPr>
          <w:rFonts w:hint="eastAsia"/>
          <w:color w:val="000000"/>
          <w:sz w:val="24"/>
        </w:rPr>
        <w:t>径</w:t>
      </w:r>
      <w:r w:rsidRPr="00557D08">
        <w:rPr>
          <w:rFonts w:hint="eastAsia"/>
          <w:color w:val="000000"/>
          <w:sz w:val="24"/>
        </w:rPr>
        <w:t>赛参考时间直接到比赛场地报到和比赛。</w:t>
      </w:r>
    </w:p>
    <w:p w:rsidR="00465DAB" w:rsidRPr="00557D08" w:rsidRDefault="00465DAB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color w:val="000000"/>
          <w:sz w:val="24"/>
        </w:rPr>
        <w:t>4.</w:t>
      </w:r>
      <w:r w:rsidRPr="00557D08">
        <w:rPr>
          <w:rFonts w:hint="eastAsia"/>
          <w:color w:val="000000"/>
          <w:sz w:val="24"/>
        </w:rPr>
        <w:t>参加比赛的运动员必须事先佩戴好大会规定的号码布，凡不佩戴号码者，不能参加比赛。</w:t>
      </w:r>
    </w:p>
    <w:p w:rsidR="00F7504C" w:rsidRPr="00557D08" w:rsidRDefault="00F7504C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sz w:val="24"/>
        </w:rPr>
        <w:t>5.</w:t>
      </w:r>
      <w:r w:rsidRPr="00557D08">
        <w:rPr>
          <w:rFonts w:hint="eastAsia"/>
          <w:sz w:val="24"/>
        </w:rPr>
        <w:t>运动员必须服从大会的规定和裁判员的裁决。如有不同意见，可通过单位领导向大会仲裁委员会提出书面申诉。</w:t>
      </w:r>
    </w:p>
    <w:p w:rsidR="00F7504C" w:rsidRDefault="00F7504C" w:rsidP="00557D08">
      <w:pPr>
        <w:spacing w:line="360" w:lineRule="auto"/>
        <w:ind w:firstLineChars="200" w:firstLine="480"/>
        <w:rPr>
          <w:sz w:val="24"/>
        </w:rPr>
      </w:pPr>
      <w:r w:rsidRPr="00557D08">
        <w:rPr>
          <w:rFonts w:hint="eastAsia"/>
          <w:sz w:val="24"/>
        </w:rPr>
        <w:t>6</w:t>
      </w:r>
      <w:r w:rsidRPr="00557D08">
        <w:rPr>
          <w:sz w:val="24"/>
        </w:rPr>
        <w:t>.</w:t>
      </w:r>
      <w:r w:rsidRPr="00557D08">
        <w:rPr>
          <w:rFonts w:hint="eastAsia"/>
          <w:sz w:val="24"/>
        </w:rPr>
        <w:t>未尽事宜主办方另行通知。</w:t>
      </w:r>
    </w:p>
    <w:p w:rsidR="001319CE" w:rsidRPr="00557D08" w:rsidRDefault="001319CE" w:rsidP="00557D08">
      <w:pPr>
        <w:spacing w:line="360" w:lineRule="auto"/>
        <w:ind w:firstLineChars="200" w:firstLine="480"/>
        <w:rPr>
          <w:sz w:val="24"/>
        </w:rPr>
      </w:pPr>
    </w:p>
    <w:sectPr w:rsidR="001319CE" w:rsidRPr="00557D08" w:rsidSect="00F26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A27" w:rsidRDefault="00244A27" w:rsidP="00D2527B">
      <w:r>
        <w:separator/>
      </w:r>
    </w:p>
  </w:endnote>
  <w:endnote w:type="continuationSeparator" w:id="0">
    <w:p w:rsidR="00244A27" w:rsidRDefault="00244A27" w:rsidP="00D25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A27" w:rsidRDefault="00244A27" w:rsidP="00D2527B">
      <w:r>
        <w:separator/>
      </w:r>
    </w:p>
  </w:footnote>
  <w:footnote w:type="continuationSeparator" w:id="0">
    <w:p w:rsidR="00244A27" w:rsidRDefault="00244A27" w:rsidP="00D252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527B"/>
    <w:rsid w:val="00026E66"/>
    <w:rsid w:val="000420E0"/>
    <w:rsid w:val="0006490B"/>
    <w:rsid w:val="00065D85"/>
    <w:rsid w:val="000B7E4D"/>
    <w:rsid w:val="000E4A59"/>
    <w:rsid w:val="001319CE"/>
    <w:rsid w:val="001A61C8"/>
    <w:rsid w:val="001F5C66"/>
    <w:rsid w:val="002059D0"/>
    <w:rsid w:val="00244A27"/>
    <w:rsid w:val="00276099"/>
    <w:rsid w:val="00380821"/>
    <w:rsid w:val="003963E4"/>
    <w:rsid w:val="003C4F1D"/>
    <w:rsid w:val="00400847"/>
    <w:rsid w:val="00464D53"/>
    <w:rsid w:val="00465DAB"/>
    <w:rsid w:val="00477F1A"/>
    <w:rsid w:val="0048068C"/>
    <w:rsid w:val="0049153E"/>
    <w:rsid w:val="004C1E92"/>
    <w:rsid w:val="004E3FDB"/>
    <w:rsid w:val="004E56CF"/>
    <w:rsid w:val="004F000C"/>
    <w:rsid w:val="004F1A92"/>
    <w:rsid w:val="004F7028"/>
    <w:rsid w:val="005149B0"/>
    <w:rsid w:val="00520DB2"/>
    <w:rsid w:val="005527CD"/>
    <w:rsid w:val="00557D08"/>
    <w:rsid w:val="00562699"/>
    <w:rsid w:val="00570242"/>
    <w:rsid w:val="00595D8B"/>
    <w:rsid w:val="005A5B7A"/>
    <w:rsid w:val="006241CD"/>
    <w:rsid w:val="00653217"/>
    <w:rsid w:val="00660E3B"/>
    <w:rsid w:val="006B6012"/>
    <w:rsid w:val="006D08B9"/>
    <w:rsid w:val="006D0DB7"/>
    <w:rsid w:val="006F0AB4"/>
    <w:rsid w:val="0073512A"/>
    <w:rsid w:val="00754AF2"/>
    <w:rsid w:val="00777BAD"/>
    <w:rsid w:val="00794C45"/>
    <w:rsid w:val="00796225"/>
    <w:rsid w:val="008420CC"/>
    <w:rsid w:val="008440C2"/>
    <w:rsid w:val="008613B2"/>
    <w:rsid w:val="008A744F"/>
    <w:rsid w:val="008E798B"/>
    <w:rsid w:val="00911AC4"/>
    <w:rsid w:val="00995893"/>
    <w:rsid w:val="009C4011"/>
    <w:rsid w:val="009F4B1E"/>
    <w:rsid w:val="00A64002"/>
    <w:rsid w:val="00A6405B"/>
    <w:rsid w:val="00A66B9E"/>
    <w:rsid w:val="00A71746"/>
    <w:rsid w:val="00A71BBE"/>
    <w:rsid w:val="00A8093F"/>
    <w:rsid w:val="00A85C7E"/>
    <w:rsid w:val="00A91666"/>
    <w:rsid w:val="00AC0710"/>
    <w:rsid w:val="00AC5EB6"/>
    <w:rsid w:val="00AF701E"/>
    <w:rsid w:val="00B03508"/>
    <w:rsid w:val="00B052F4"/>
    <w:rsid w:val="00B30750"/>
    <w:rsid w:val="00B5028A"/>
    <w:rsid w:val="00BB5DB0"/>
    <w:rsid w:val="00BC5178"/>
    <w:rsid w:val="00C052DA"/>
    <w:rsid w:val="00C1169A"/>
    <w:rsid w:val="00C82055"/>
    <w:rsid w:val="00C928AD"/>
    <w:rsid w:val="00CA48C1"/>
    <w:rsid w:val="00CB44FC"/>
    <w:rsid w:val="00CC02C5"/>
    <w:rsid w:val="00CD08ED"/>
    <w:rsid w:val="00CE1554"/>
    <w:rsid w:val="00D1103E"/>
    <w:rsid w:val="00D2527B"/>
    <w:rsid w:val="00D56D5A"/>
    <w:rsid w:val="00DE70BC"/>
    <w:rsid w:val="00DF7227"/>
    <w:rsid w:val="00E960E3"/>
    <w:rsid w:val="00F26C2C"/>
    <w:rsid w:val="00F3077F"/>
    <w:rsid w:val="00F503E5"/>
    <w:rsid w:val="00F5484E"/>
    <w:rsid w:val="00F7504C"/>
    <w:rsid w:val="00F8526C"/>
    <w:rsid w:val="00FF5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F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3C4F1D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">
    <w:name w:val="无间隔 Char"/>
    <w:basedOn w:val="a0"/>
    <w:link w:val="a3"/>
    <w:uiPriority w:val="1"/>
    <w:rsid w:val="003C4F1D"/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3C4F1D"/>
    <w:pPr>
      <w:ind w:firstLineChars="200" w:firstLine="420"/>
    </w:pPr>
  </w:style>
  <w:style w:type="paragraph" w:styleId="a5">
    <w:name w:val="header"/>
    <w:basedOn w:val="a"/>
    <w:link w:val="Char0"/>
    <w:rsid w:val="00D25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2527B"/>
    <w:rPr>
      <w:kern w:val="2"/>
      <w:sz w:val="18"/>
      <w:szCs w:val="18"/>
    </w:rPr>
  </w:style>
  <w:style w:type="paragraph" w:styleId="a6">
    <w:name w:val="footer"/>
    <w:basedOn w:val="a"/>
    <w:link w:val="Char1"/>
    <w:rsid w:val="00D25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2527B"/>
    <w:rPr>
      <w:kern w:val="2"/>
      <w:sz w:val="18"/>
      <w:szCs w:val="18"/>
    </w:rPr>
  </w:style>
  <w:style w:type="paragraph" w:styleId="a7">
    <w:name w:val="Balloon Text"/>
    <w:basedOn w:val="a"/>
    <w:link w:val="Char2"/>
    <w:rsid w:val="00D2527B"/>
    <w:rPr>
      <w:sz w:val="18"/>
      <w:szCs w:val="18"/>
    </w:rPr>
  </w:style>
  <w:style w:type="character" w:customStyle="1" w:styleId="Char2">
    <w:name w:val="批注框文本 Char"/>
    <w:basedOn w:val="a0"/>
    <w:link w:val="a7"/>
    <w:rsid w:val="00D2527B"/>
    <w:rPr>
      <w:kern w:val="2"/>
      <w:sz w:val="18"/>
      <w:szCs w:val="18"/>
    </w:rPr>
  </w:style>
  <w:style w:type="paragraph" w:styleId="a8">
    <w:name w:val="Date"/>
    <w:basedOn w:val="a"/>
    <w:next w:val="a"/>
    <w:link w:val="Char3"/>
    <w:rsid w:val="00D2527B"/>
    <w:rPr>
      <w:b/>
      <w:sz w:val="28"/>
      <w:szCs w:val="20"/>
    </w:rPr>
  </w:style>
  <w:style w:type="character" w:customStyle="1" w:styleId="Char3">
    <w:name w:val="日期 Char"/>
    <w:basedOn w:val="a0"/>
    <w:link w:val="a8"/>
    <w:rsid w:val="00D2527B"/>
    <w:rPr>
      <w:b/>
      <w:kern w:val="2"/>
      <w:sz w:val="28"/>
    </w:rPr>
  </w:style>
  <w:style w:type="character" w:styleId="a9">
    <w:name w:val="Hyperlink"/>
    <w:basedOn w:val="a0"/>
    <w:rsid w:val="004E3FDB"/>
    <w:rPr>
      <w:color w:val="0000FF"/>
      <w:u w:val="single"/>
    </w:rPr>
  </w:style>
  <w:style w:type="character" w:styleId="aa">
    <w:name w:val="FollowedHyperlink"/>
    <w:basedOn w:val="a0"/>
    <w:rsid w:val="000420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2251</Words>
  <Characters>193</Characters>
  <Application>Microsoft Office Word</Application>
  <DocSecurity>0</DocSecurity>
  <Lines>1</Lines>
  <Paragraphs>4</Paragraphs>
  <ScaleCrop>false</ScaleCrop>
  <Company>Hewlett-Packard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62</cp:revision>
  <dcterms:created xsi:type="dcterms:W3CDTF">2013-03-18T10:24:00Z</dcterms:created>
  <dcterms:modified xsi:type="dcterms:W3CDTF">2015-03-19T07:40:00Z</dcterms:modified>
</cp:coreProperties>
</file>